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21" w:rsidRPr="00212397" w:rsidRDefault="009A0294">
      <w:pPr>
        <w:rPr>
          <w:b/>
          <w:sz w:val="36"/>
          <w:szCs w:val="36"/>
        </w:rPr>
      </w:pPr>
      <w:r>
        <w:rPr>
          <w:b/>
          <w:sz w:val="36"/>
          <w:szCs w:val="36"/>
        </w:rPr>
        <w:t xml:space="preserve">  </w:t>
      </w:r>
      <w:r w:rsidR="00D06315" w:rsidRPr="00D06315">
        <w:rPr>
          <w:b/>
          <w:noProof/>
          <w:sz w:val="36"/>
          <w:szCs w:val="36"/>
        </w:rPr>
        <w:drawing>
          <wp:inline distT="0" distB="0" distL="0" distR="0">
            <wp:extent cx="5760720" cy="1540581"/>
            <wp:effectExtent l="0" t="0" r="0" b="2540"/>
            <wp:docPr id="1" name="Grafik 1" descr="Y:\Eigene Dateien\FSZ, RCH\Logos\Logo RCH allg. grey-gol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igene Dateien\FSZ, RCH\Logos\Logo RCH allg. grey-gold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40581"/>
                    </a:xfrm>
                    <a:prstGeom prst="rect">
                      <a:avLst/>
                    </a:prstGeom>
                    <a:noFill/>
                    <a:ln>
                      <a:noFill/>
                    </a:ln>
                  </pic:spPr>
                </pic:pic>
              </a:graphicData>
            </a:graphic>
          </wp:inline>
        </w:drawing>
      </w:r>
    </w:p>
    <w:p w:rsidR="00212397" w:rsidRPr="00D06315" w:rsidRDefault="00D06315">
      <w:pPr>
        <w:rPr>
          <w:b/>
          <w:sz w:val="32"/>
          <w:szCs w:val="32"/>
          <w:u w:val="single"/>
        </w:rPr>
      </w:pPr>
      <w:r>
        <w:rPr>
          <w:b/>
          <w:sz w:val="32"/>
          <w:szCs w:val="32"/>
        </w:rPr>
        <w:t xml:space="preserve">     </w:t>
      </w:r>
      <w:bookmarkStart w:id="0" w:name="_GoBack"/>
      <w:bookmarkEnd w:id="0"/>
      <w:r w:rsidRPr="00D06315">
        <w:rPr>
          <w:b/>
          <w:sz w:val="32"/>
          <w:szCs w:val="32"/>
          <w:u w:val="single"/>
        </w:rPr>
        <w:t>Platzordnung mit Stand/V</w:t>
      </w:r>
      <w:r w:rsidR="00917D57">
        <w:rPr>
          <w:b/>
          <w:sz w:val="32"/>
          <w:szCs w:val="32"/>
          <w:u w:val="single"/>
        </w:rPr>
        <w:t>orstandsbeschluss vom 10</w:t>
      </w:r>
      <w:r w:rsidR="00A135CE">
        <w:rPr>
          <w:b/>
          <w:sz w:val="32"/>
          <w:szCs w:val="32"/>
          <w:u w:val="single"/>
        </w:rPr>
        <w:t>.</w:t>
      </w:r>
      <w:r w:rsidR="007B211F">
        <w:rPr>
          <w:b/>
          <w:sz w:val="32"/>
          <w:szCs w:val="32"/>
          <w:u w:val="single"/>
        </w:rPr>
        <w:t>12.</w:t>
      </w:r>
      <w:r w:rsidR="00A135CE">
        <w:rPr>
          <w:b/>
          <w:sz w:val="32"/>
          <w:szCs w:val="32"/>
          <w:u w:val="single"/>
        </w:rPr>
        <w:t>2019</w:t>
      </w:r>
    </w:p>
    <w:p w:rsidR="00D06315" w:rsidRDefault="00D06315" w:rsidP="00212397">
      <w:pPr>
        <w:jc w:val="both"/>
        <w:rPr>
          <w:b/>
          <w:sz w:val="28"/>
          <w:szCs w:val="28"/>
          <w:u w:val="single"/>
        </w:rPr>
      </w:pPr>
    </w:p>
    <w:p w:rsidR="00DC01D9" w:rsidRPr="00316DAB" w:rsidRDefault="00212397" w:rsidP="00212397">
      <w:pPr>
        <w:jc w:val="both"/>
        <w:rPr>
          <w:b/>
          <w:sz w:val="28"/>
          <w:szCs w:val="28"/>
          <w:u w:val="single"/>
        </w:rPr>
      </w:pPr>
      <w:r w:rsidRPr="00316DAB">
        <w:rPr>
          <w:b/>
          <w:sz w:val="28"/>
          <w:szCs w:val="28"/>
          <w:u w:val="single"/>
        </w:rPr>
        <w:t xml:space="preserve">Punkt 1: </w:t>
      </w:r>
      <w:r w:rsidR="009C21B1" w:rsidRPr="00316DAB">
        <w:rPr>
          <w:b/>
          <w:sz w:val="28"/>
          <w:szCs w:val="28"/>
          <w:u w:val="single"/>
        </w:rPr>
        <w:t>Trainingsbetrieb FST (Fahrsicherheitstraining) und RCH</w:t>
      </w:r>
    </w:p>
    <w:p w:rsidR="00212397" w:rsidRDefault="00212397" w:rsidP="00212397">
      <w:pPr>
        <w:jc w:val="both"/>
        <w:rPr>
          <w:sz w:val="28"/>
          <w:szCs w:val="28"/>
        </w:rPr>
      </w:pPr>
      <w:r w:rsidRPr="00212397">
        <w:rPr>
          <w:sz w:val="28"/>
          <w:szCs w:val="28"/>
        </w:rPr>
        <w:t xml:space="preserve">Während eines </w:t>
      </w:r>
      <w:r>
        <w:rPr>
          <w:sz w:val="28"/>
          <w:szCs w:val="28"/>
        </w:rPr>
        <w:t xml:space="preserve">oder mehrerer </w:t>
      </w:r>
      <w:r w:rsidRPr="00212397">
        <w:rPr>
          <w:sz w:val="28"/>
          <w:szCs w:val="28"/>
        </w:rPr>
        <w:t>Fahrsicherheitst</w:t>
      </w:r>
      <w:r>
        <w:rPr>
          <w:sz w:val="28"/>
          <w:szCs w:val="28"/>
        </w:rPr>
        <w:t>rainings</w:t>
      </w:r>
      <w:r w:rsidRPr="00212397">
        <w:rPr>
          <w:sz w:val="28"/>
          <w:szCs w:val="28"/>
        </w:rPr>
        <w:t xml:space="preserve"> </w:t>
      </w:r>
      <w:r>
        <w:rPr>
          <w:sz w:val="28"/>
          <w:szCs w:val="28"/>
        </w:rPr>
        <w:t xml:space="preserve">auf der Platzanlage in Haltern am See, sind motorsportliche Aktivitäten auf der Hauptplatzanlage untersagt. Ausnahmen hierfür sind durch den Vorstand </w:t>
      </w:r>
      <w:r w:rsidR="009C21B1">
        <w:rPr>
          <w:sz w:val="28"/>
          <w:szCs w:val="28"/>
        </w:rPr>
        <w:t>und die Geschäftsführung unt</w:t>
      </w:r>
      <w:r>
        <w:rPr>
          <w:sz w:val="28"/>
          <w:szCs w:val="28"/>
        </w:rPr>
        <w:t xml:space="preserve">er Angabe von einzuhaltenden Absperr- und Sicherungsmaßnahmen genehmigen zu lassen. Ausgenommen hiervon ist der Bereich der Modellrennstrecke, wo jedoch auch bei Fahrsicherheitstrainings/Events der Fahrbetrieb untersagt werden kann. </w:t>
      </w:r>
    </w:p>
    <w:p w:rsidR="009C21B1" w:rsidRDefault="009C21B1" w:rsidP="00212397">
      <w:pPr>
        <w:jc w:val="both"/>
        <w:rPr>
          <w:sz w:val="28"/>
          <w:szCs w:val="28"/>
        </w:rPr>
      </w:pPr>
    </w:p>
    <w:p w:rsidR="008D4D1A" w:rsidRDefault="008D4D1A" w:rsidP="00212397">
      <w:pPr>
        <w:jc w:val="both"/>
        <w:rPr>
          <w:sz w:val="28"/>
          <w:szCs w:val="28"/>
        </w:rPr>
      </w:pPr>
    </w:p>
    <w:p w:rsidR="00DC01D9" w:rsidRPr="00662A9F" w:rsidRDefault="002B38FD" w:rsidP="00212397">
      <w:pPr>
        <w:jc w:val="both"/>
        <w:rPr>
          <w:b/>
          <w:sz w:val="28"/>
          <w:szCs w:val="28"/>
          <w:u w:val="single"/>
        </w:rPr>
      </w:pPr>
      <w:r w:rsidRPr="00662A9F">
        <w:rPr>
          <w:b/>
          <w:sz w:val="28"/>
          <w:szCs w:val="28"/>
          <w:u w:val="single"/>
        </w:rPr>
        <w:t xml:space="preserve">Punkt 2: </w:t>
      </w:r>
      <w:r w:rsidR="00AD496C">
        <w:rPr>
          <w:b/>
          <w:sz w:val="28"/>
          <w:szCs w:val="28"/>
          <w:u w:val="single"/>
        </w:rPr>
        <w:t xml:space="preserve">Trainings-/Wettbewerbszeiten </w:t>
      </w:r>
    </w:p>
    <w:p w:rsidR="002B38FD" w:rsidRDefault="002B38FD" w:rsidP="00212397">
      <w:pPr>
        <w:jc w:val="both"/>
        <w:rPr>
          <w:sz w:val="28"/>
          <w:szCs w:val="28"/>
        </w:rPr>
      </w:pPr>
      <w:r>
        <w:rPr>
          <w:sz w:val="28"/>
          <w:szCs w:val="28"/>
        </w:rPr>
        <w:t>Die Zeitfenster des jeweiligen Trainingsbetriebes</w:t>
      </w:r>
      <w:r w:rsidR="00662A9F">
        <w:rPr>
          <w:sz w:val="28"/>
          <w:szCs w:val="28"/>
        </w:rPr>
        <w:t>/Wettbewerb</w:t>
      </w:r>
      <w:r>
        <w:rPr>
          <w:sz w:val="28"/>
          <w:szCs w:val="28"/>
        </w:rPr>
        <w:t xml:space="preserve"> werden jedes Jahr für </w:t>
      </w:r>
      <w:r w:rsidR="00D2624B">
        <w:rPr>
          <w:sz w:val="28"/>
          <w:szCs w:val="28"/>
        </w:rPr>
        <w:t>die jeweilige Motorsportgruppe</w:t>
      </w:r>
      <w:r>
        <w:rPr>
          <w:sz w:val="28"/>
          <w:szCs w:val="28"/>
        </w:rPr>
        <w:t xml:space="preserve"> </w:t>
      </w:r>
      <w:r w:rsidR="00D2624B">
        <w:rPr>
          <w:sz w:val="28"/>
          <w:szCs w:val="28"/>
        </w:rPr>
        <w:t xml:space="preserve">angepasst und sind </w:t>
      </w:r>
      <w:r>
        <w:rPr>
          <w:sz w:val="28"/>
          <w:szCs w:val="28"/>
        </w:rPr>
        <w:t xml:space="preserve">der Homepage auf </w:t>
      </w:r>
      <w:hyperlink r:id="rId6" w:history="1">
        <w:r w:rsidRPr="00D975C6">
          <w:rPr>
            <w:rStyle w:val="Hyperlink"/>
            <w:sz w:val="28"/>
            <w:szCs w:val="28"/>
          </w:rPr>
          <w:t>www.rc-haltern.de</w:t>
        </w:r>
      </w:hyperlink>
      <w:r>
        <w:rPr>
          <w:sz w:val="28"/>
          <w:szCs w:val="28"/>
        </w:rPr>
        <w:t xml:space="preserve"> zu entnehmen. </w:t>
      </w:r>
      <w:r w:rsidR="00AD496C" w:rsidRPr="00CF2A8F">
        <w:rPr>
          <w:sz w:val="28"/>
          <w:szCs w:val="28"/>
        </w:rPr>
        <w:t>Unerlässlich sind folg.</w:t>
      </w:r>
      <w:r w:rsidR="00DC01D9" w:rsidRPr="00CF2A8F">
        <w:rPr>
          <w:sz w:val="28"/>
          <w:szCs w:val="28"/>
        </w:rPr>
        <w:t xml:space="preserve"> </w:t>
      </w:r>
      <w:r w:rsidR="00AD496C" w:rsidRPr="00CF2A8F">
        <w:rPr>
          <w:sz w:val="28"/>
          <w:szCs w:val="28"/>
        </w:rPr>
        <w:t>a</w:t>
      </w:r>
      <w:r w:rsidR="00DC01D9" w:rsidRPr="00CF2A8F">
        <w:rPr>
          <w:sz w:val="28"/>
          <w:szCs w:val="28"/>
        </w:rPr>
        <w:t xml:space="preserve">ufgeführte </w:t>
      </w:r>
      <w:r w:rsidR="00AD496C" w:rsidRPr="00CF2A8F">
        <w:rPr>
          <w:sz w:val="28"/>
          <w:szCs w:val="28"/>
        </w:rPr>
        <w:t>Punkte</w:t>
      </w:r>
      <w:r w:rsidR="00D2624B">
        <w:rPr>
          <w:sz w:val="28"/>
          <w:szCs w:val="28"/>
        </w:rPr>
        <w:t xml:space="preserve">: </w:t>
      </w:r>
    </w:p>
    <w:p w:rsidR="00CF2A8F" w:rsidRPr="00CF2A8F" w:rsidRDefault="00CF2A8F" w:rsidP="00212397">
      <w:pPr>
        <w:jc w:val="both"/>
        <w:rPr>
          <w:sz w:val="28"/>
          <w:szCs w:val="28"/>
        </w:rPr>
      </w:pPr>
    </w:p>
    <w:p w:rsidR="00CF2A8F" w:rsidRPr="00CF2A8F" w:rsidRDefault="00CF2A8F" w:rsidP="00CF2A8F">
      <w:pPr>
        <w:ind w:left="360"/>
        <w:jc w:val="both"/>
        <w:rPr>
          <w:b/>
          <w:sz w:val="28"/>
          <w:szCs w:val="28"/>
          <w:u w:val="single"/>
        </w:rPr>
      </w:pPr>
      <w:r w:rsidRPr="00CF2A8F">
        <w:rPr>
          <w:b/>
          <w:sz w:val="28"/>
          <w:szCs w:val="28"/>
          <w:u w:val="single"/>
        </w:rPr>
        <w:t>2a. Mittagsruhe</w:t>
      </w:r>
    </w:p>
    <w:p w:rsidR="002B38FD" w:rsidRPr="00CF2A8F" w:rsidRDefault="002B38FD" w:rsidP="00CF2A8F">
      <w:pPr>
        <w:ind w:left="360"/>
        <w:jc w:val="both"/>
        <w:rPr>
          <w:b/>
          <w:sz w:val="28"/>
          <w:szCs w:val="28"/>
        </w:rPr>
      </w:pPr>
      <w:r w:rsidRPr="00CF2A8F">
        <w:rPr>
          <w:b/>
          <w:sz w:val="28"/>
          <w:szCs w:val="28"/>
        </w:rPr>
        <w:t>Die Einhaltung der Mittagsruhe darf nur bei Ausrichtung von Wettbewerben durch die verantwortli</w:t>
      </w:r>
      <w:r w:rsidR="009F2177">
        <w:rPr>
          <w:b/>
          <w:sz w:val="28"/>
          <w:szCs w:val="28"/>
        </w:rPr>
        <w:t xml:space="preserve">chen Teamleiter </w:t>
      </w:r>
      <w:r w:rsidRPr="00CF2A8F">
        <w:rPr>
          <w:b/>
          <w:sz w:val="28"/>
          <w:szCs w:val="28"/>
        </w:rPr>
        <w:t>im Zeitfenster von 12:30 Uhr bis 14:30 Uhr angepasst werden</w:t>
      </w:r>
      <w:r w:rsidR="00DC01D9" w:rsidRPr="00CF2A8F">
        <w:rPr>
          <w:b/>
          <w:sz w:val="28"/>
          <w:szCs w:val="28"/>
        </w:rPr>
        <w:t xml:space="preserve">. Die Pause </w:t>
      </w:r>
      <w:r w:rsidRPr="00CF2A8F">
        <w:rPr>
          <w:b/>
          <w:sz w:val="28"/>
          <w:szCs w:val="28"/>
        </w:rPr>
        <w:t xml:space="preserve">muss jedoch mindestens eine Stunde betragen. </w:t>
      </w:r>
    </w:p>
    <w:p w:rsidR="002B38FD" w:rsidRPr="002B38FD" w:rsidRDefault="002B38FD" w:rsidP="00212397">
      <w:pPr>
        <w:jc w:val="both"/>
        <w:rPr>
          <w:b/>
          <w:sz w:val="28"/>
          <w:szCs w:val="28"/>
        </w:rPr>
      </w:pPr>
    </w:p>
    <w:p w:rsidR="00CF2A8F" w:rsidRPr="00CF2A8F" w:rsidRDefault="00CF2A8F" w:rsidP="00CF2A8F">
      <w:pPr>
        <w:ind w:left="360"/>
        <w:jc w:val="both"/>
        <w:rPr>
          <w:b/>
          <w:sz w:val="28"/>
          <w:szCs w:val="28"/>
          <w:u w:val="single"/>
        </w:rPr>
      </w:pPr>
      <w:r w:rsidRPr="00CF2A8F">
        <w:rPr>
          <w:b/>
          <w:sz w:val="28"/>
          <w:szCs w:val="28"/>
          <w:u w:val="single"/>
        </w:rPr>
        <w:t>2b. Trainingsende</w:t>
      </w:r>
    </w:p>
    <w:p w:rsidR="002B38FD" w:rsidRPr="00CF2A8F" w:rsidRDefault="002B38FD" w:rsidP="00CF2A8F">
      <w:pPr>
        <w:ind w:left="360"/>
        <w:jc w:val="both"/>
        <w:rPr>
          <w:b/>
          <w:sz w:val="28"/>
          <w:szCs w:val="28"/>
        </w:rPr>
      </w:pPr>
      <w:r w:rsidRPr="00CF2A8F">
        <w:rPr>
          <w:b/>
          <w:sz w:val="28"/>
          <w:szCs w:val="28"/>
        </w:rPr>
        <w:t xml:space="preserve">Ab spätestens 20:00 Uhr ist der Trainingsbetrieb für alle Motorsportgruppen einzustellen. Ausnahmen hierfür können bei </w:t>
      </w:r>
      <w:r w:rsidR="00DC01D9" w:rsidRPr="00CF2A8F">
        <w:rPr>
          <w:b/>
          <w:sz w:val="28"/>
          <w:szCs w:val="28"/>
        </w:rPr>
        <w:t>Wettbewerben im</w:t>
      </w:r>
      <w:r w:rsidRPr="00CF2A8F">
        <w:rPr>
          <w:b/>
          <w:sz w:val="28"/>
          <w:szCs w:val="28"/>
        </w:rPr>
        <w:t xml:space="preserve"> </w:t>
      </w:r>
      <w:r w:rsidR="00DC01D9" w:rsidRPr="00CF2A8F">
        <w:rPr>
          <w:b/>
          <w:sz w:val="28"/>
          <w:szCs w:val="28"/>
        </w:rPr>
        <w:t>Slalomkart</w:t>
      </w:r>
      <w:r w:rsidRPr="00CF2A8F">
        <w:rPr>
          <w:b/>
          <w:sz w:val="28"/>
          <w:szCs w:val="28"/>
        </w:rPr>
        <w:t>- und Modell</w:t>
      </w:r>
      <w:r w:rsidR="00D2624B">
        <w:rPr>
          <w:b/>
          <w:sz w:val="28"/>
          <w:szCs w:val="28"/>
        </w:rPr>
        <w:t>sport</w:t>
      </w:r>
      <w:r w:rsidRPr="00CF2A8F">
        <w:rPr>
          <w:b/>
          <w:sz w:val="28"/>
          <w:szCs w:val="28"/>
        </w:rPr>
        <w:t xml:space="preserve">bereich durch den Vorstand genehmigt werden. </w:t>
      </w:r>
    </w:p>
    <w:p w:rsidR="00092BB1" w:rsidRDefault="00092BB1" w:rsidP="00212397">
      <w:pPr>
        <w:jc w:val="both"/>
        <w:rPr>
          <w:sz w:val="28"/>
          <w:szCs w:val="28"/>
        </w:rPr>
      </w:pPr>
    </w:p>
    <w:p w:rsidR="00D2624B" w:rsidRDefault="00D2624B" w:rsidP="00212397">
      <w:pPr>
        <w:jc w:val="both"/>
        <w:rPr>
          <w:sz w:val="28"/>
          <w:szCs w:val="28"/>
        </w:rPr>
      </w:pPr>
    </w:p>
    <w:p w:rsidR="00DC01D9" w:rsidRPr="00662A9F" w:rsidRDefault="00CF2A8F" w:rsidP="00212397">
      <w:pPr>
        <w:jc w:val="both"/>
        <w:rPr>
          <w:b/>
          <w:sz w:val="28"/>
          <w:szCs w:val="28"/>
          <w:u w:val="single"/>
        </w:rPr>
      </w:pPr>
      <w:r>
        <w:rPr>
          <w:b/>
          <w:sz w:val="28"/>
          <w:szCs w:val="28"/>
          <w:u w:val="single"/>
        </w:rPr>
        <w:t>Punkt 3</w:t>
      </w:r>
      <w:r w:rsidR="00212397" w:rsidRPr="00662A9F">
        <w:rPr>
          <w:b/>
          <w:sz w:val="28"/>
          <w:szCs w:val="28"/>
          <w:u w:val="single"/>
        </w:rPr>
        <w:t xml:space="preserve">: </w:t>
      </w:r>
      <w:r w:rsidR="00662A9F" w:rsidRPr="00662A9F">
        <w:rPr>
          <w:b/>
          <w:sz w:val="28"/>
          <w:szCs w:val="28"/>
          <w:u w:val="single"/>
        </w:rPr>
        <w:t>Meldung beim Teamleiter oder Trainer</w:t>
      </w:r>
      <w:r w:rsidR="004B0B59">
        <w:rPr>
          <w:b/>
          <w:sz w:val="28"/>
          <w:szCs w:val="28"/>
          <w:u w:val="single"/>
        </w:rPr>
        <w:t xml:space="preserve"> / Kinder u. Jugendliche</w:t>
      </w:r>
    </w:p>
    <w:p w:rsidR="004B0B59" w:rsidRDefault="00212397" w:rsidP="00212397">
      <w:pPr>
        <w:jc w:val="both"/>
        <w:rPr>
          <w:sz w:val="28"/>
          <w:szCs w:val="28"/>
        </w:rPr>
      </w:pPr>
      <w:r>
        <w:rPr>
          <w:sz w:val="28"/>
          <w:szCs w:val="28"/>
        </w:rPr>
        <w:t xml:space="preserve">Vor Trainingsbeginn </w:t>
      </w:r>
      <w:r w:rsidR="009F2177">
        <w:rPr>
          <w:sz w:val="28"/>
          <w:szCs w:val="28"/>
        </w:rPr>
        <w:t>(Jugendgruppe</w:t>
      </w:r>
      <w:r w:rsidR="004B0B59">
        <w:rPr>
          <w:sz w:val="28"/>
          <w:szCs w:val="28"/>
        </w:rPr>
        <w:t xml:space="preserve">/Rennkart/Auto-Slalom/-Motorsport) </w:t>
      </w:r>
      <w:r>
        <w:rPr>
          <w:sz w:val="28"/>
          <w:szCs w:val="28"/>
        </w:rPr>
        <w:t xml:space="preserve">hat sich jeder Fahrer bei seinem Teamleiter oder Trainer zu melden. Die Anweisungen des Teamleiters/Trainers sind zu befolgen. </w:t>
      </w:r>
      <w:r w:rsidR="004B0B59">
        <w:rPr>
          <w:sz w:val="28"/>
          <w:szCs w:val="28"/>
        </w:rPr>
        <w:t>Kinder und Jugendliche dürfen nur</w:t>
      </w:r>
      <w:r w:rsidR="00144076">
        <w:rPr>
          <w:sz w:val="28"/>
          <w:szCs w:val="28"/>
        </w:rPr>
        <w:t xml:space="preserve"> in Begleitung von Erwachsenen </w:t>
      </w:r>
      <w:r w:rsidR="004B0B59">
        <w:rPr>
          <w:sz w:val="28"/>
          <w:szCs w:val="28"/>
        </w:rPr>
        <w:t>das Training aufnehmen.</w:t>
      </w:r>
    </w:p>
    <w:p w:rsidR="00092BB1" w:rsidRPr="00464838" w:rsidRDefault="00092BB1" w:rsidP="00212397">
      <w:pPr>
        <w:jc w:val="both"/>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sidRPr="00464838">
        <w:rPr>
          <w:b/>
          <w:sz w:val="28"/>
          <w:szCs w:val="28"/>
        </w:rPr>
        <w:t xml:space="preserve">        </w:t>
      </w:r>
      <w:r w:rsidR="00377C5F">
        <w:rPr>
          <w:b/>
          <w:sz w:val="28"/>
          <w:szCs w:val="28"/>
        </w:rPr>
        <w:tab/>
      </w:r>
      <w:r w:rsidR="00377C5F">
        <w:rPr>
          <w:b/>
          <w:sz w:val="28"/>
          <w:szCs w:val="28"/>
        </w:rPr>
        <w:tab/>
      </w:r>
      <w:r w:rsidR="00377C5F">
        <w:rPr>
          <w:b/>
          <w:sz w:val="28"/>
          <w:szCs w:val="28"/>
        </w:rPr>
        <w:tab/>
      </w:r>
      <w:r w:rsidR="00377C5F">
        <w:rPr>
          <w:b/>
          <w:sz w:val="28"/>
          <w:szCs w:val="28"/>
        </w:rPr>
        <w:tab/>
      </w:r>
      <w:r w:rsidR="00377C5F">
        <w:rPr>
          <w:b/>
          <w:sz w:val="28"/>
          <w:szCs w:val="28"/>
        </w:rPr>
        <w:tab/>
      </w:r>
      <w:r w:rsidR="00377C5F">
        <w:rPr>
          <w:b/>
          <w:sz w:val="28"/>
          <w:szCs w:val="28"/>
        </w:rPr>
        <w:tab/>
      </w:r>
      <w:r w:rsidR="00377C5F">
        <w:rPr>
          <w:b/>
          <w:sz w:val="28"/>
          <w:szCs w:val="28"/>
        </w:rPr>
        <w:tab/>
      </w:r>
      <w:r w:rsidR="00441458">
        <w:rPr>
          <w:b/>
          <w:sz w:val="28"/>
          <w:szCs w:val="28"/>
        </w:rPr>
        <w:t>1 / 5</w:t>
      </w:r>
    </w:p>
    <w:p w:rsidR="00DC01D9" w:rsidRPr="00662A9F" w:rsidRDefault="00CF2A8F" w:rsidP="00A95B98">
      <w:pPr>
        <w:jc w:val="both"/>
        <w:rPr>
          <w:b/>
          <w:sz w:val="28"/>
          <w:szCs w:val="28"/>
          <w:u w:val="single"/>
        </w:rPr>
      </w:pPr>
      <w:r>
        <w:rPr>
          <w:b/>
          <w:sz w:val="28"/>
          <w:szCs w:val="28"/>
          <w:u w:val="single"/>
        </w:rPr>
        <w:t>Punkt 4</w:t>
      </w:r>
      <w:r w:rsidR="00A95B98" w:rsidRPr="00662A9F">
        <w:rPr>
          <w:b/>
          <w:sz w:val="28"/>
          <w:szCs w:val="28"/>
          <w:u w:val="single"/>
        </w:rPr>
        <w:t xml:space="preserve">: </w:t>
      </w:r>
      <w:r w:rsidR="00662A9F" w:rsidRPr="00662A9F">
        <w:rPr>
          <w:b/>
          <w:sz w:val="28"/>
          <w:szCs w:val="28"/>
          <w:u w:val="single"/>
        </w:rPr>
        <w:t>Betankung</w:t>
      </w:r>
    </w:p>
    <w:p w:rsidR="00A95B98" w:rsidRDefault="00A95B98" w:rsidP="00A95B98">
      <w:pPr>
        <w:jc w:val="both"/>
        <w:rPr>
          <w:sz w:val="28"/>
          <w:szCs w:val="28"/>
        </w:rPr>
      </w:pPr>
      <w:r>
        <w:rPr>
          <w:sz w:val="28"/>
          <w:szCs w:val="28"/>
        </w:rPr>
        <w:t>Die Betanku</w:t>
      </w:r>
      <w:r w:rsidR="00D2624B">
        <w:rPr>
          <w:sz w:val="28"/>
          <w:szCs w:val="28"/>
        </w:rPr>
        <w:t>ng der Fahrzeuge (Auto/Kart</w:t>
      </w:r>
      <w:r w:rsidR="00144076">
        <w:rPr>
          <w:sz w:val="28"/>
          <w:szCs w:val="28"/>
        </w:rPr>
        <w:t xml:space="preserve">) darf nur unter Inanspruchnahme einer Umweltmatte auf Asphalt </w:t>
      </w:r>
      <w:r>
        <w:rPr>
          <w:sz w:val="28"/>
          <w:szCs w:val="28"/>
        </w:rPr>
        <w:t>vorgenommen werden. Sollte im Sicherheitsbereich auch nur wenige Tropfen auf den Boden</w:t>
      </w:r>
      <w:r w:rsidR="002B38FD">
        <w:rPr>
          <w:sz w:val="28"/>
          <w:szCs w:val="28"/>
        </w:rPr>
        <w:t>/die Matte</w:t>
      </w:r>
      <w:r>
        <w:rPr>
          <w:sz w:val="28"/>
          <w:szCs w:val="28"/>
        </w:rPr>
        <w:t xml:space="preserve"> gelangen, sind diese unverzüglich aufzunehmen und entsprechend zu entsorgen. </w:t>
      </w:r>
    </w:p>
    <w:p w:rsidR="008F65E6" w:rsidRDefault="008F65E6" w:rsidP="00A95B98">
      <w:pPr>
        <w:jc w:val="both"/>
        <w:rPr>
          <w:sz w:val="28"/>
          <w:szCs w:val="28"/>
        </w:rPr>
      </w:pPr>
    </w:p>
    <w:p w:rsidR="00007653" w:rsidRDefault="00007653" w:rsidP="00092BB1">
      <w:pPr>
        <w:jc w:val="both"/>
        <w:rPr>
          <w:sz w:val="28"/>
          <w:szCs w:val="28"/>
        </w:rPr>
      </w:pPr>
    </w:p>
    <w:p w:rsidR="008F65E6" w:rsidRPr="00662A9F" w:rsidRDefault="00CF2A8F" w:rsidP="00A95B98">
      <w:pPr>
        <w:jc w:val="both"/>
        <w:rPr>
          <w:b/>
          <w:sz w:val="28"/>
          <w:szCs w:val="28"/>
          <w:u w:val="single"/>
        </w:rPr>
      </w:pPr>
      <w:r>
        <w:rPr>
          <w:b/>
          <w:sz w:val="28"/>
          <w:szCs w:val="28"/>
          <w:u w:val="single"/>
        </w:rPr>
        <w:t>Punkt 5</w:t>
      </w:r>
      <w:r w:rsidR="008F65E6" w:rsidRPr="00662A9F">
        <w:rPr>
          <w:b/>
          <w:sz w:val="28"/>
          <w:szCs w:val="28"/>
          <w:u w:val="single"/>
        </w:rPr>
        <w:t xml:space="preserve">: </w:t>
      </w:r>
      <w:r w:rsidR="00662A9F" w:rsidRPr="00662A9F">
        <w:rPr>
          <w:b/>
          <w:sz w:val="28"/>
          <w:szCs w:val="28"/>
          <w:u w:val="single"/>
        </w:rPr>
        <w:t>Endschalldämpfer/Auspuffanlagen</w:t>
      </w:r>
    </w:p>
    <w:p w:rsidR="00144076" w:rsidRDefault="008F65E6" w:rsidP="00212397">
      <w:pPr>
        <w:jc w:val="both"/>
        <w:rPr>
          <w:sz w:val="28"/>
          <w:szCs w:val="28"/>
        </w:rPr>
      </w:pPr>
      <w:r>
        <w:rPr>
          <w:sz w:val="28"/>
          <w:szCs w:val="28"/>
        </w:rPr>
        <w:t xml:space="preserve">Auf der Platzanlage dürfen ausschließlich Fahrzeuge (Auto, Kart, RC-Car) </w:t>
      </w:r>
    </w:p>
    <w:p w:rsidR="00144076" w:rsidRDefault="008F65E6" w:rsidP="00212397">
      <w:pPr>
        <w:jc w:val="both"/>
        <w:rPr>
          <w:sz w:val="28"/>
          <w:szCs w:val="28"/>
        </w:rPr>
      </w:pPr>
      <w:r>
        <w:rPr>
          <w:sz w:val="28"/>
          <w:szCs w:val="28"/>
        </w:rPr>
        <w:t xml:space="preserve">mit </w:t>
      </w:r>
      <w:r w:rsidR="00D2624B">
        <w:rPr>
          <w:sz w:val="28"/>
          <w:szCs w:val="28"/>
        </w:rPr>
        <w:t xml:space="preserve">funktionstüchtigen </w:t>
      </w:r>
      <w:r>
        <w:rPr>
          <w:sz w:val="28"/>
          <w:szCs w:val="28"/>
        </w:rPr>
        <w:t>Endschalldämpfern</w:t>
      </w:r>
      <w:r w:rsidR="00662A9F">
        <w:rPr>
          <w:sz w:val="28"/>
          <w:szCs w:val="28"/>
        </w:rPr>
        <w:t>/Auspuffanlagen</w:t>
      </w:r>
      <w:r>
        <w:rPr>
          <w:sz w:val="28"/>
          <w:szCs w:val="28"/>
        </w:rPr>
        <w:t xml:space="preserve"> </w:t>
      </w:r>
      <w:r w:rsidR="00144076">
        <w:rPr>
          <w:sz w:val="28"/>
          <w:szCs w:val="28"/>
        </w:rPr>
        <w:t xml:space="preserve">betrieben werden, </w:t>
      </w:r>
    </w:p>
    <w:p w:rsidR="00212397" w:rsidRDefault="00144076" w:rsidP="00212397">
      <w:pPr>
        <w:jc w:val="both"/>
        <w:rPr>
          <w:sz w:val="28"/>
          <w:szCs w:val="28"/>
        </w:rPr>
      </w:pPr>
      <w:r>
        <w:rPr>
          <w:sz w:val="28"/>
          <w:szCs w:val="28"/>
        </w:rPr>
        <w:t xml:space="preserve">die 95 dB nicht überschreiten. </w:t>
      </w:r>
    </w:p>
    <w:p w:rsidR="009C21B1" w:rsidRDefault="009C21B1" w:rsidP="00212397">
      <w:pPr>
        <w:jc w:val="both"/>
        <w:rPr>
          <w:sz w:val="28"/>
          <w:szCs w:val="28"/>
        </w:rPr>
      </w:pPr>
    </w:p>
    <w:p w:rsidR="009C21B1" w:rsidRDefault="009C21B1" w:rsidP="00212397">
      <w:pPr>
        <w:jc w:val="both"/>
        <w:rPr>
          <w:sz w:val="28"/>
          <w:szCs w:val="28"/>
        </w:rPr>
      </w:pPr>
      <w:r>
        <w:rPr>
          <w:sz w:val="28"/>
          <w:szCs w:val="28"/>
        </w:rPr>
        <w:t>Die Klappen dürfen bei Sportfahrzeugen generell während des gesamten Aufenthalts auf der Platzanlage</w:t>
      </w:r>
      <w:r w:rsidR="00144076">
        <w:rPr>
          <w:sz w:val="28"/>
          <w:szCs w:val="28"/>
        </w:rPr>
        <w:t xml:space="preserve"> manuell</w:t>
      </w:r>
      <w:r>
        <w:rPr>
          <w:sz w:val="28"/>
          <w:szCs w:val="28"/>
        </w:rPr>
        <w:t xml:space="preserve"> </w:t>
      </w:r>
      <w:r w:rsidRPr="009C21B1">
        <w:rPr>
          <w:sz w:val="28"/>
          <w:szCs w:val="28"/>
          <w:u w:val="single"/>
        </w:rPr>
        <w:t>nicht geöffnet werden</w:t>
      </w:r>
      <w:r>
        <w:rPr>
          <w:sz w:val="28"/>
          <w:szCs w:val="28"/>
        </w:rPr>
        <w:t xml:space="preserve">. </w:t>
      </w:r>
    </w:p>
    <w:p w:rsidR="009C21B1" w:rsidRDefault="009C21B1" w:rsidP="00212397">
      <w:pPr>
        <w:jc w:val="both"/>
        <w:rPr>
          <w:sz w:val="28"/>
          <w:szCs w:val="28"/>
        </w:rPr>
      </w:pPr>
    </w:p>
    <w:p w:rsidR="00092BB1" w:rsidRDefault="00092BB1" w:rsidP="00212397">
      <w:pPr>
        <w:jc w:val="both"/>
        <w:rPr>
          <w:sz w:val="28"/>
          <w:szCs w:val="28"/>
        </w:rPr>
      </w:pPr>
    </w:p>
    <w:p w:rsidR="00DC01D9" w:rsidRPr="00662A9F" w:rsidRDefault="00A95B98" w:rsidP="00212397">
      <w:pPr>
        <w:jc w:val="both"/>
        <w:rPr>
          <w:b/>
          <w:sz w:val="28"/>
          <w:szCs w:val="28"/>
          <w:u w:val="single"/>
        </w:rPr>
      </w:pPr>
      <w:r w:rsidRPr="00662A9F">
        <w:rPr>
          <w:b/>
          <w:sz w:val="28"/>
          <w:szCs w:val="28"/>
          <w:u w:val="single"/>
        </w:rPr>
        <w:t xml:space="preserve">Punkt </w:t>
      </w:r>
      <w:r w:rsidR="00CF2A8F">
        <w:rPr>
          <w:b/>
          <w:sz w:val="28"/>
          <w:szCs w:val="28"/>
          <w:u w:val="single"/>
        </w:rPr>
        <w:t>6</w:t>
      </w:r>
      <w:r w:rsidRPr="00662A9F">
        <w:rPr>
          <w:b/>
          <w:sz w:val="28"/>
          <w:szCs w:val="28"/>
          <w:u w:val="single"/>
        </w:rPr>
        <w:t xml:space="preserve">: </w:t>
      </w:r>
      <w:r w:rsidR="00662A9F" w:rsidRPr="00662A9F">
        <w:rPr>
          <w:b/>
          <w:sz w:val="28"/>
          <w:szCs w:val="28"/>
          <w:u w:val="single"/>
        </w:rPr>
        <w:t>Helmpflicht/Bekleidung</w:t>
      </w:r>
      <w:r w:rsidR="009F2177">
        <w:rPr>
          <w:b/>
          <w:sz w:val="28"/>
          <w:szCs w:val="28"/>
          <w:u w:val="single"/>
        </w:rPr>
        <w:t xml:space="preserve"> </w:t>
      </w:r>
    </w:p>
    <w:p w:rsidR="00A95B98" w:rsidRDefault="00A95B98" w:rsidP="00212397">
      <w:pPr>
        <w:jc w:val="both"/>
        <w:rPr>
          <w:sz w:val="28"/>
          <w:szCs w:val="28"/>
        </w:rPr>
      </w:pPr>
      <w:r>
        <w:rPr>
          <w:sz w:val="28"/>
          <w:szCs w:val="28"/>
        </w:rPr>
        <w:t xml:space="preserve">Jeder </w:t>
      </w:r>
      <w:proofErr w:type="spellStart"/>
      <w:r w:rsidRPr="00A95B98">
        <w:rPr>
          <w:sz w:val="28"/>
          <w:szCs w:val="28"/>
          <w:u w:val="single"/>
        </w:rPr>
        <w:t>Kartfahrer</w:t>
      </w:r>
      <w:proofErr w:type="spellEnd"/>
      <w:r w:rsidR="009F2177">
        <w:rPr>
          <w:sz w:val="28"/>
          <w:szCs w:val="28"/>
          <w:u w:val="single"/>
        </w:rPr>
        <w:t xml:space="preserve"> unter 18 J</w:t>
      </w:r>
      <w:r w:rsidR="00144076">
        <w:rPr>
          <w:sz w:val="28"/>
          <w:szCs w:val="28"/>
          <w:u w:val="single"/>
        </w:rPr>
        <w:t>ahren</w:t>
      </w:r>
      <w:r>
        <w:rPr>
          <w:sz w:val="28"/>
          <w:szCs w:val="28"/>
        </w:rPr>
        <w:t>, ob im Slalom- oder Rennkart trägt einen zugelassenen He</w:t>
      </w:r>
      <w:r w:rsidR="00144076">
        <w:rPr>
          <w:sz w:val="28"/>
          <w:szCs w:val="28"/>
        </w:rPr>
        <w:t xml:space="preserve">lm, Handschuhe und ganzkörperbedeckende Kleidung. </w:t>
      </w:r>
      <w:r>
        <w:rPr>
          <w:sz w:val="28"/>
          <w:szCs w:val="28"/>
        </w:rPr>
        <w:t>Sollte auf Rippenschutz und Nackenstütze verzichtet werden, so geschieht dies auf eigene Ve</w:t>
      </w:r>
      <w:r w:rsidR="004B0B59">
        <w:rPr>
          <w:sz w:val="28"/>
          <w:szCs w:val="28"/>
        </w:rPr>
        <w:t>rantwortung</w:t>
      </w:r>
      <w:r w:rsidR="00D2624B">
        <w:rPr>
          <w:sz w:val="28"/>
          <w:szCs w:val="28"/>
        </w:rPr>
        <w:t xml:space="preserve"> des Fahrzeugführers/Erwachsenen</w:t>
      </w:r>
      <w:r w:rsidR="004B0B59">
        <w:rPr>
          <w:sz w:val="28"/>
          <w:szCs w:val="28"/>
        </w:rPr>
        <w:t xml:space="preserve">. Bei Kindern und Jugendlichen tragen diese Verantwortung </w:t>
      </w:r>
      <w:r w:rsidR="00144076">
        <w:rPr>
          <w:sz w:val="28"/>
          <w:szCs w:val="28"/>
        </w:rPr>
        <w:t xml:space="preserve">die jeweiligen erwachsenen Begleitpersonen.  </w:t>
      </w:r>
    </w:p>
    <w:p w:rsidR="00A95B98" w:rsidRDefault="00A95B98" w:rsidP="00212397">
      <w:pPr>
        <w:jc w:val="both"/>
        <w:rPr>
          <w:sz w:val="28"/>
          <w:szCs w:val="28"/>
        </w:rPr>
      </w:pPr>
    </w:p>
    <w:p w:rsidR="002B38FD" w:rsidRDefault="00A95B98" w:rsidP="00212397">
      <w:pPr>
        <w:jc w:val="both"/>
        <w:rPr>
          <w:sz w:val="28"/>
          <w:szCs w:val="28"/>
        </w:rPr>
      </w:pPr>
      <w:r>
        <w:rPr>
          <w:sz w:val="28"/>
          <w:szCs w:val="28"/>
        </w:rPr>
        <w:t xml:space="preserve">Auch bei den Mitgliedern der </w:t>
      </w:r>
      <w:r w:rsidRPr="00A95B98">
        <w:rPr>
          <w:sz w:val="28"/>
          <w:szCs w:val="28"/>
          <w:u w:val="single"/>
        </w:rPr>
        <w:t>Auto-Slalomgruppe</w:t>
      </w:r>
      <w:r>
        <w:rPr>
          <w:sz w:val="28"/>
          <w:szCs w:val="28"/>
        </w:rPr>
        <w:t xml:space="preserve"> besteht </w:t>
      </w:r>
      <w:r w:rsidR="002B38FD">
        <w:rPr>
          <w:sz w:val="28"/>
          <w:szCs w:val="28"/>
        </w:rPr>
        <w:t xml:space="preserve">grundsätzlich </w:t>
      </w:r>
    </w:p>
    <w:p w:rsidR="002F55BF" w:rsidRDefault="00A95B98" w:rsidP="00212397">
      <w:pPr>
        <w:jc w:val="both"/>
        <w:rPr>
          <w:sz w:val="28"/>
          <w:szCs w:val="28"/>
        </w:rPr>
      </w:pPr>
      <w:r>
        <w:rPr>
          <w:sz w:val="28"/>
          <w:szCs w:val="28"/>
        </w:rPr>
        <w:t xml:space="preserve">Helm- und Handschuhpflicht. </w:t>
      </w:r>
    </w:p>
    <w:p w:rsidR="009F2177" w:rsidRDefault="009F2177" w:rsidP="00212397">
      <w:pPr>
        <w:jc w:val="both"/>
        <w:rPr>
          <w:sz w:val="28"/>
          <w:szCs w:val="28"/>
        </w:rPr>
      </w:pPr>
    </w:p>
    <w:p w:rsidR="00092BB1" w:rsidRDefault="00A95B98" w:rsidP="00212397">
      <w:pPr>
        <w:jc w:val="both"/>
        <w:rPr>
          <w:sz w:val="28"/>
          <w:szCs w:val="28"/>
        </w:rPr>
      </w:pPr>
      <w:r>
        <w:rPr>
          <w:sz w:val="28"/>
          <w:szCs w:val="28"/>
        </w:rPr>
        <w:t xml:space="preserve">Bei den Treffen der </w:t>
      </w:r>
      <w:r w:rsidRPr="00A95B98">
        <w:rPr>
          <w:sz w:val="28"/>
          <w:szCs w:val="28"/>
          <w:u w:val="single"/>
        </w:rPr>
        <w:t>Auto-Motorsportgruppe</w:t>
      </w:r>
      <w:r>
        <w:rPr>
          <w:sz w:val="28"/>
          <w:szCs w:val="28"/>
        </w:rPr>
        <w:t xml:space="preserve"> entscheidet der verantwortliche Teamleiter unter Berücksichtigung des Trainingsinhalts. </w:t>
      </w:r>
    </w:p>
    <w:p w:rsidR="002F55BF" w:rsidRDefault="002F55BF" w:rsidP="00212397">
      <w:pPr>
        <w:jc w:val="both"/>
        <w:rPr>
          <w:sz w:val="28"/>
          <w:szCs w:val="28"/>
        </w:rPr>
      </w:pPr>
    </w:p>
    <w:p w:rsidR="002F55BF" w:rsidRDefault="002F55BF" w:rsidP="00212397">
      <w:pPr>
        <w:jc w:val="both"/>
        <w:rPr>
          <w:sz w:val="28"/>
          <w:szCs w:val="28"/>
        </w:rPr>
      </w:pPr>
    </w:p>
    <w:p w:rsidR="00662A9F" w:rsidRPr="00662A9F" w:rsidRDefault="00212397" w:rsidP="00212397">
      <w:pPr>
        <w:jc w:val="both"/>
        <w:rPr>
          <w:b/>
          <w:sz w:val="28"/>
          <w:szCs w:val="28"/>
          <w:u w:val="single"/>
        </w:rPr>
      </w:pPr>
      <w:r w:rsidRPr="00662A9F">
        <w:rPr>
          <w:b/>
          <w:sz w:val="28"/>
          <w:szCs w:val="28"/>
          <w:u w:val="single"/>
        </w:rPr>
        <w:t xml:space="preserve">Punkt </w:t>
      </w:r>
      <w:r w:rsidR="00CF2A8F">
        <w:rPr>
          <w:b/>
          <w:sz w:val="28"/>
          <w:szCs w:val="28"/>
          <w:u w:val="single"/>
        </w:rPr>
        <w:t>7</w:t>
      </w:r>
      <w:r w:rsidRPr="00662A9F">
        <w:rPr>
          <w:b/>
          <w:sz w:val="28"/>
          <w:szCs w:val="28"/>
          <w:u w:val="single"/>
        </w:rPr>
        <w:t xml:space="preserve">: </w:t>
      </w:r>
      <w:r w:rsidR="00662A9F" w:rsidRPr="00662A9F">
        <w:rPr>
          <w:b/>
          <w:sz w:val="28"/>
          <w:szCs w:val="28"/>
          <w:u w:val="single"/>
        </w:rPr>
        <w:t>Geschwindigkeit im Fahrerlager</w:t>
      </w:r>
    </w:p>
    <w:p w:rsidR="00212397" w:rsidRDefault="00212397" w:rsidP="00212397">
      <w:pPr>
        <w:jc w:val="both"/>
        <w:rPr>
          <w:sz w:val="28"/>
          <w:szCs w:val="28"/>
        </w:rPr>
      </w:pPr>
      <w:r>
        <w:rPr>
          <w:sz w:val="28"/>
          <w:szCs w:val="28"/>
        </w:rPr>
        <w:t xml:space="preserve">Das Fahrerlager darf nur mit Schrittgeschwindigkeit durchfahren werden. </w:t>
      </w:r>
    </w:p>
    <w:p w:rsidR="002F55BF" w:rsidRDefault="002F55BF" w:rsidP="00212397">
      <w:pPr>
        <w:jc w:val="both"/>
        <w:rPr>
          <w:sz w:val="28"/>
          <w:szCs w:val="28"/>
        </w:rPr>
      </w:pPr>
    </w:p>
    <w:p w:rsidR="00662A9F" w:rsidRPr="00662A9F" w:rsidRDefault="00A95B98" w:rsidP="00212397">
      <w:pPr>
        <w:jc w:val="both"/>
        <w:rPr>
          <w:b/>
          <w:sz w:val="28"/>
          <w:szCs w:val="28"/>
          <w:u w:val="single"/>
        </w:rPr>
      </w:pPr>
      <w:r w:rsidRPr="00662A9F">
        <w:rPr>
          <w:b/>
          <w:sz w:val="28"/>
          <w:szCs w:val="28"/>
          <w:u w:val="single"/>
        </w:rPr>
        <w:t xml:space="preserve">Punkt </w:t>
      </w:r>
      <w:r w:rsidR="00CF2A8F">
        <w:rPr>
          <w:b/>
          <w:sz w:val="28"/>
          <w:szCs w:val="28"/>
          <w:u w:val="single"/>
        </w:rPr>
        <w:t>8</w:t>
      </w:r>
      <w:r w:rsidRPr="00662A9F">
        <w:rPr>
          <w:b/>
          <w:sz w:val="28"/>
          <w:szCs w:val="28"/>
          <w:u w:val="single"/>
        </w:rPr>
        <w:t xml:space="preserve">: </w:t>
      </w:r>
      <w:r w:rsidR="00662A9F" w:rsidRPr="00662A9F">
        <w:rPr>
          <w:b/>
          <w:sz w:val="28"/>
          <w:szCs w:val="28"/>
          <w:u w:val="single"/>
        </w:rPr>
        <w:t>Ein-/Ausfahrt</w:t>
      </w:r>
    </w:p>
    <w:p w:rsidR="00A95B98" w:rsidRDefault="00DC01D9" w:rsidP="00212397">
      <w:pPr>
        <w:jc w:val="both"/>
        <w:rPr>
          <w:sz w:val="28"/>
          <w:szCs w:val="28"/>
        </w:rPr>
      </w:pPr>
      <w:r>
        <w:rPr>
          <w:sz w:val="28"/>
          <w:szCs w:val="28"/>
        </w:rPr>
        <w:t xml:space="preserve">Die Ein- und Ausfahrt auf bzw. von der Strecke müssen zuvor im Briefing bekanntgegeben und auch sichtbar auf der Strecke / aus dem Fahrerlager heraus gekennzeichnet sein. </w:t>
      </w:r>
    </w:p>
    <w:p w:rsidR="002F55BF" w:rsidRDefault="002F55BF" w:rsidP="00212397">
      <w:pPr>
        <w:jc w:val="both"/>
        <w:rPr>
          <w:sz w:val="28"/>
          <w:szCs w:val="28"/>
        </w:rPr>
      </w:pPr>
    </w:p>
    <w:p w:rsidR="009F2177" w:rsidRDefault="009F2177" w:rsidP="00212397">
      <w:pPr>
        <w:jc w:val="both"/>
        <w:rPr>
          <w:sz w:val="28"/>
          <w:szCs w:val="28"/>
        </w:rPr>
      </w:pPr>
    </w:p>
    <w:p w:rsidR="00DC01D9" w:rsidRPr="00662A9F" w:rsidRDefault="00DC01D9" w:rsidP="00212397">
      <w:pPr>
        <w:jc w:val="both"/>
        <w:rPr>
          <w:b/>
          <w:sz w:val="28"/>
          <w:szCs w:val="28"/>
          <w:u w:val="single"/>
        </w:rPr>
      </w:pPr>
      <w:r w:rsidRPr="00662A9F">
        <w:rPr>
          <w:b/>
          <w:sz w:val="28"/>
          <w:szCs w:val="28"/>
          <w:u w:val="single"/>
        </w:rPr>
        <w:t xml:space="preserve">Punkt </w:t>
      </w:r>
      <w:r w:rsidR="00CF2A8F">
        <w:rPr>
          <w:b/>
          <w:sz w:val="28"/>
          <w:szCs w:val="28"/>
          <w:u w:val="single"/>
        </w:rPr>
        <w:t>9</w:t>
      </w:r>
      <w:r w:rsidRPr="00662A9F">
        <w:rPr>
          <w:b/>
          <w:sz w:val="28"/>
          <w:szCs w:val="28"/>
          <w:u w:val="single"/>
        </w:rPr>
        <w:t xml:space="preserve">: </w:t>
      </w:r>
      <w:r w:rsidR="00662A9F" w:rsidRPr="00662A9F">
        <w:rPr>
          <w:b/>
          <w:sz w:val="28"/>
          <w:szCs w:val="28"/>
          <w:u w:val="single"/>
        </w:rPr>
        <w:t>Fahrrichtung</w:t>
      </w:r>
    </w:p>
    <w:p w:rsidR="00662A9F" w:rsidRDefault="004B0B59" w:rsidP="00212397">
      <w:pPr>
        <w:jc w:val="both"/>
        <w:rPr>
          <w:sz w:val="28"/>
          <w:szCs w:val="28"/>
        </w:rPr>
      </w:pPr>
      <w:r>
        <w:rPr>
          <w:sz w:val="28"/>
          <w:szCs w:val="28"/>
        </w:rPr>
        <w:t>Unterschiedliche Strecken-Layouts s</w:t>
      </w:r>
      <w:r w:rsidR="002F55BF">
        <w:rPr>
          <w:sz w:val="28"/>
          <w:szCs w:val="28"/>
        </w:rPr>
        <w:t>ind beim Briefing vor Fahrtantritt</w:t>
      </w:r>
      <w:r>
        <w:rPr>
          <w:sz w:val="28"/>
          <w:szCs w:val="28"/>
        </w:rPr>
        <w:t xml:space="preserve"> durch den Teamleiter</w:t>
      </w:r>
      <w:r w:rsidR="002F55BF">
        <w:rPr>
          <w:sz w:val="28"/>
          <w:szCs w:val="28"/>
        </w:rPr>
        <w:t>/Trainer</w:t>
      </w:r>
      <w:r>
        <w:rPr>
          <w:sz w:val="28"/>
          <w:szCs w:val="28"/>
        </w:rPr>
        <w:t xml:space="preserve"> bekannt zu geben. </w:t>
      </w:r>
    </w:p>
    <w:p w:rsidR="004532FC" w:rsidRDefault="004532FC" w:rsidP="00212397">
      <w:pPr>
        <w:jc w:val="both"/>
        <w:rPr>
          <w:sz w:val="28"/>
          <w:szCs w:val="28"/>
        </w:rPr>
      </w:pPr>
    </w:p>
    <w:p w:rsidR="00092BB1" w:rsidRPr="00092BB1" w:rsidRDefault="00092BB1" w:rsidP="00212397">
      <w:pPr>
        <w:jc w:val="both"/>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sidRPr="00092BB1">
        <w:rPr>
          <w:b/>
          <w:sz w:val="28"/>
          <w:szCs w:val="28"/>
        </w:rPr>
        <w:t xml:space="preserve">        </w:t>
      </w:r>
      <w:r w:rsidR="00377C5F">
        <w:rPr>
          <w:b/>
          <w:sz w:val="28"/>
          <w:szCs w:val="28"/>
        </w:rPr>
        <w:tab/>
      </w:r>
      <w:r w:rsidR="00377C5F">
        <w:rPr>
          <w:b/>
          <w:sz w:val="28"/>
          <w:szCs w:val="28"/>
        </w:rPr>
        <w:tab/>
      </w:r>
      <w:r w:rsidR="00377C5F">
        <w:rPr>
          <w:b/>
          <w:sz w:val="28"/>
          <w:szCs w:val="28"/>
        </w:rPr>
        <w:tab/>
      </w:r>
      <w:r w:rsidR="00377C5F">
        <w:rPr>
          <w:b/>
          <w:sz w:val="28"/>
          <w:szCs w:val="28"/>
        </w:rPr>
        <w:tab/>
      </w:r>
      <w:r w:rsidR="00377C5F">
        <w:rPr>
          <w:b/>
          <w:sz w:val="28"/>
          <w:szCs w:val="28"/>
        </w:rPr>
        <w:tab/>
      </w:r>
      <w:r w:rsidR="00377C5F">
        <w:rPr>
          <w:b/>
          <w:sz w:val="28"/>
          <w:szCs w:val="28"/>
        </w:rPr>
        <w:tab/>
      </w:r>
      <w:r w:rsidR="00377C5F">
        <w:rPr>
          <w:b/>
          <w:sz w:val="28"/>
          <w:szCs w:val="28"/>
        </w:rPr>
        <w:tab/>
      </w:r>
      <w:r w:rsidR="00441458">
        <w:rPr>
          <w:b/>
          <w:sz w:val="28"/>
          <w:szCs w:val="28"/>
        </w:rPr>
        <w:t>2 / 5</w:t>
      </w:r>
      <w:r w:rsidRPr="00092BB1">
        <w:rPr>
          <w:b/>
          <w:sz w:val="28"/>
          <w:szCs w:val="28"/>
        </w:rPr>
        <w:t xml:space="preserve"> </w:t>
      </w:r>
    </w:p>
    <w:p w:rsidR="00662A9F" w:rsidRPr="00662A9F" w:rsidRDefault="00CF2A8F" w:rsidP="00212397">
      <w:pPr>
        <w:jc w:val="both"/>
        <w:rPr>
          <w:b/>
          <w:sz w:val="28"/>
          <w:szCs w:val="28"/>
          <w:u w:val="single"/>
        </w:rPr>
      </w:pPr>
      <w:r>
        <w:rPr>
          <w:b/>
          <w:sz w:val="28"/>
          <w:szCs w:val="28"/>
          <w:u w:val="single"/>
        </w:rPr>
        <w:t>Punkt 10</w:t>
      </w:r>
      <w:r w:rsidR="00662A9F" w:rsidRPr="00662A9F">
        <w:rPr>
          <w:b/>
          <w:sz w:val="28"/>
          <w:szCs w:val="28"/>
          <w:u w:val="single"/>
        </w:rPr>
        <w:t>: Fairness</w:t>
      </w:r>
    </w:p>
    <w:p w:rsidR="00662A9F" w:rsidRDefault="00662A9F" w:rsidP="00212397">
      <w:pPr>
        <w:jc w:val="both"/>
        <w:rPr>
          <w:sz w:val="28"/>
          <w:szCs w:val="28"/>
        </w:rPr>
      </w:pPr>
      <w:r>
        <w:rPr>
          <w:sz w:val="28"/>
          <w:szCs w:val="28"/>
        </w:rPr>
        <w:t xml:space="preserve">Auf der Strecke stehen Fairness, Kollegialität und gegenseitige Rücksichtnahme an 1. Stelle. Sollten hierbei Zuwiderhandlungen festgestellt werden, kann dem Vereinsmitglied </w:t>
      </w:r>
      <w:r w:rsidR="000D4F5E">
        <w:rPr>
          <w:sz w:val="28"/>
          <w:szCs w:val="28"/>
        </w:rPr>
        <w:t xml:space="preserve">und/oder dem Gastfahrer, </w:t>
      </w:r>
      <w:r>
        <w:rPr>
          <w:sz w:val="28"/>
          <w:szCs w:val="28"/>
        </w:rPr>
        <w:t xml:space="preserve">die Weiterfahrt </w:t>
      </w:r>
      <w:r w:rsidR="004532FC">
        <w:rPr>
          <w:sz w:val="28"/>
          <w:szCs w:val="28"/>
        </w:rPr>
        <w:t xml:space="preserve">durch den Trainer/Teamleiter </w:t>
      </w:r>
      <w:r>
        <w:rPr>
          <w:sz w:val="28"/>
          <w:szCs w:val="28"/>
        </w:rPr>
        <w:t xml:space="preserve">untersagt werden. </w:t>
      </w:r>
    </w:p>
    <w:p w:rsidR="00092BB1" w:rsidRDefault="00092BB1" w:rsidP="00212397">
      <w:pPr>
        <w:jc w:val="both"/>
        <w:rPr>
          <w:sz w:val="28"/>
          <w:szCs w:val="28"/>
        </w:rPr>
      </w:pPr>
    </w:p>
    <w:p w:rsidR="008D4D1A" w:rsidRDefault="008D4D1A" w:rsidP="00212397">
      <w:pPr>
        <w:jc w:val="both"/>
        <w:rPr>
          <w:sz w:val="28"/>
          <w:szCs w:val="28"/>
        </w:rPr>
      </w:pPr>
    </w:p>
    <w:p w:rsidR="00662A9F" w:rsidRPr="00662A9F" w:rsidRDefault="00CF2A8F" w:rsidP="00212397">
      <w:pPr>
        <w:jc w:val="both"/>
        <w:rPr>
          <w:b/>
          <w:sz w:val="28"/>
          <w:szCs w:val="28"/>
          <w:u w:val="single"/>
        </w:rPr>
      </w:pPr>
      <w:r>
        <w:rPr>
          <w:b/>
          <w:sz w:val="28"/>
          <w:szCs w:val="28"/>
          <w:u w:val="single"/>
        </w:rPr>
        <w:t>Punkt 11</w:t>
      </w:r>
      <w:r w:rsidR="00662A9F" w:rsidRPr="00662A9F">
        <w:rPr>
          <w:b/>
          <w:sz w:val="28"/>
          <w:szCs w:val="28"/>
          <w:u w:val="single"/>
        </w:rPr>
        <w:t>: Gastfahrer</w:t>
      </w:r>
      <w:r w:rsidR="002F55BF">
        <w:rPr>
          <w:b/>
          <w:sz w:val="28"/>
          <w:szCs w:val="28"/>
          <w:u w:val="single"/>
        </w:rPr>
        <w:t xml:space="preserve"> / Gastfahrerpauschale</w:t>
      </w:r>
    </w:p>
    <w:p w:rsidR="002F55BF" w:rsidRDefault="00662A9F" w:rsidP="00212397">
      <w:pPr>
        <w:jc w:val="both"/>
        <w:rPr>
          <w:sz w:val="28"/>
          <w:szCs w:val="28"/>
        </w:rPr>
      </w:pPr>
      <w:r>
        <w:rPr>
          <w:sz w:val="28"/>
          <w:szCs w:val="28"/>
        </w:rPr>
        <w:t>Gastfahrer haben vor Fahrtantritt grundsätzlich die Haftungsausschlusserklärung des RC Haltern zur K</w:t>
      </w:r>
      <w:r w:rsidR="00CF2A8F">
        <w:rPr>
          <w:sz w:val="28"/>
          <w:szCs w:val="28"/>
        </w:rPr>
        <w:t xml:space="preserve">enntnis zu </w:t>
      </w:r>
      <w:r>
        <w:rPr>
          <w:sz w:val="28"/>
          <w:szCs w:val="28"/>
        </w:rPr>
        <w:t>nehmen und bei Einverständnis zu unterzeichnen. Erklärt man sich damit nicht einverstanden, wird dem Gastfahrer nicht gestattet, die Strecke zu b</w:t>
      </w:r>
      <w:r w:rsidR="00F628A0">
        <w:rPr>
          <w:sz w:val="28"/>
          <w:szCs w:val="28"/>
        </w:rPr>
        <w:t xml:space="preserve">efahren. </w:t>
      </w:r>
      <w:r w:rsidR="009C21B1">
        <w:rPr>
          <w:sz w:val="28"/>
          <w:szCs w:val="28"/>
        </w:rPr>
        <w:t xml:space="preserve">Die Haftungsausschlusserklärung </w:t>
      </w:r>
      <w:r w:rsidR="0079405B">
        <w:rPr>
          <w:sz w:val="28"/>
          <w:szCs w:val="28"/>
        </w:rPr>
        <w:t>g</w:t>
      </w:r>
      <w:r w:rsidR="004532FC">
        <w:rPr>
          <w:sz w:val="28"/>
          <w:szCs w:val="28"/>
        </w:rPr>
        <w:t>ibt der Trainer/Teamleiter</w:t>
      </w:r>
      <w:r w:rsidR="000D4F5E">
        <w:rPr>
          <w:sz w:val="28"/>
          <w:szCs w:val="28"/>
        </w:rPr>
        <w:t xml:space="preserve"> aus und achtet auf die Einhaltung z.g. Verfahrensweise.</w:t>
      </w:r>
      <w:r w:rsidR="002F55BF">
        <w:rPr>
          <w:sz w:val="28"/>
          <w:szCs w:val="28"/>
        </w:rPr>
        <w:t xml:space="preserve"> </w:t>
      </w:r>
    </w:p>
    <w:p w:rsidR="002F55BF" w:rsidRDefault="002F55BF" w:rsidP="00212397">
      <w:pPr>
        <w:jc w:val="both"/>
        <w:rPr>
          <w:sz w:val="28"/>
          <w:szCs w:val="28"/>
        </w:rPr>
      </w:pPr>
    </w:p>
    <w:p w:rsidR="00662A9F" w:rsidRDefault="002F55BF" w:rsidP="00212397">
      <w:pPr>
        <w:jc w:val="both"/>
        <w:rPr>
          <w:sz w:val="28"/>
          <w:szCs w:val="28"/>
        </w:rPr>
      </w:pPr>
      <w:r>
        <w:rPr>
          <w:sz w:val="28"/>
          <w:szCs w:val="28"/>
        </w:rPr>
        <w:t xml:space="preserve">Zur Förderung des Jugendmotorsports, haben Kinder und Jugendliche keine Gastfahrerpauschale zu entrichten. Erwachsene Gastfahrer im Kart und Auto zahlen vor Fahrtantritt </w:t>
      </w:r>
      <w:r w:rsidR="00E33EBF">
        <w:rPr>
          <w:sz w:val="28"/>
          <w:szCs w:val="28"/>
        </w:rPr>
        <w:t>20 € pro Trainingseinheit/</w:t>
      </w:r>
      <w:r w:rsidR="009F2177">
        <w:rPr>
          <w:sz w:val="28"/>
          <w:szCs w:val="28"/>
        </w:rPr>
        <w:t xml:space="preserve">Tag. Die Möglichkeit der </w:t>
      </w:r>
      <w:r>
        <w:rPr>
          <w:sz w:val="28"/>
          <w:szCs w:val="28"/>
        </w:rPr>
        <w:t>Ers</w:t>
      </w:r>
      <w:r w:rsidR="009F2177">
        <w:rPr>
          <w:sz w:val="28"/>
          <w:szCs w:val="28"/>
        </w:rPr>
        <w:t>tattung der Gastfahrerpauschale</w:t>
      </w:r>
      <w:r>
        <w:rPr>
          <w:sz w:val="28"/>
          <w:szCs w:val="28"/>
        </w:rPr>
        <w:t xml:space="preserve"> </w:t>
      </w:r>
      <w:r w:rsidR="009F2177">
        <w:rPr>
          <w:sz w:val="28"/>
          <w:szCs w:val="28"/>
        </w:rPr>
        <w:t>besteht nach Fahrtantritt nicht mehr</w:t>
      </w:r>
      <w:r>
        <w:rPr>
          <w:sz w:val="28"/>
          <w:szCs w:val="28"/>
        </w:rPr>
        <w:t xml:space="preserve">.  </w:t>
      </w:r>
      <w:r w:rsidR="00E33EBF">
        <w:rPr>
          <w:sz w:val="28"/>
          <w:szCs w:val="28"/>
        </w:rPr>
        <w:t>Für die</w:t>
      </w:r>
      <w:r>
        <w:rPr>
          <w:sz w:val="28"/>
          <w:szCs w:val="28"/>
        </w:rPr>
        <w:t xml:space="preserve"> Nutzung der Modellrennstrecke </w:t>
      </w:r>
      <w:r w:rsidR="00E33EBF">
        <w:rPr>
          <w:sz w:val="28"/>
          <w:szCs w:val="28"/>
        </w:rPr>
        <w:t xml:space="preserve">zahlen Erwachsene 15 €.  </w:t>
      </w:r>
    </w:p>
    <w:p w:rsidR="008D4D1A" w:rsidRDefault="00092BB1" w:rsidP="00212397">
      <w:pPr>
        <w:jc w:val="both"/>
        <w:rPr>
          <w:sz w:val="28"/>
          <w:szCs w:val="28"/>
        </w:rPr>
      </w:pPr>
      <w:r>
        <w:rPr>
          <w:sz w:val="28"/>
          <w:szCs w:val="28"/>
        </w:rPr>
        <w:tab/>
      </w:r>
    </w:p>
    <w:p w:rsidR="0079405B" w:rsidRDefault="00092BB1" w:rsidP="00212397">
      <w:pPr>
        <w:jc w:val="both"/>
        <w:rPr>
          <w:sz w:val="28"/>
          <w:szCs w:val="28"/>
        </w:rPr>
      </w:pPr>
      <w:r>
        <w:rPr>
          <w:sz w:val="28"/>
          <w:szCs w:val="28"/>
        </w:rPr>
        <w:tab/>
        <w:t xml:space="preserve">        </w:t>
      </w:r>
    </w:p>
    <w:p w:rsidR="00007653" w:rsidRPr="000F34D2" w:rsidRDefault="00007653" w:rsidP="00007653">
      <w:pPr>
        <w:jc w:val="both"/>
        <w:rPr>
          <w:b/>
          <w:sz w:val="28"/>
          <w:szCs w:val="28"/>
          <w:u w:val="single"/>
        </w:rPr>
      </w:pPr>
      <w:r>
        <w:rPr>
          <w:b/>
          <w:sz w:val="28"/>
          <w:szCs w:val="28"/>
          <w:u w:val="single"/>
        </w:rPr>
        <w:t>Punkt 12</w:t>
      </w:r>
      <w:r w:rsidRPr="000F34D2">
        <w:rPr>
          <w:b/>
          <w:sz w:val="28"/>
          <w:szCs w:val="28"/>
          <w:u w:val="single"/>
        </w:rPr>
        <w:t>: Trennung unterschiedlicher Motorsportgruppen</w:t>
      </w:r>
    </w:p>
    <w:p w:rsidR="00007653" w:rsidRDefault="00F628A0" w:rsidP="00007653">
      <w:pPr>
        <w:jc w:val="both"/>
        <w:rPr>
          <w:sz w:val="28"/>
          <w:szCs w:val="28"/>
        </w:rPr>
      </w:pPr>
      <w:r>
        <w:rPr>
          <w:sz w:val="28"/>
          <w:szCs w:val="28"/>
        </w:rPr>
        <w:t xml:space="preserve">Es ist untersagt, folg. </w:t>
      </w:r>
      <w:r w:rsidR="00007653">
        <w:rPr>
          <w:sz w:val="28"/>
          <w:szCs w:val="28"/>
        </w:rPr>
        <w:t>Motorsportgruppen mi</w:t>
      </w:r>
      <w:r w:rsidR="00092BB1">
        <w:rPr>
          <w:sz w:val="28"/>
          <w:szCs w:val="28"/>
        </w:rPr>
        <w:t>teinander trainier</w:t>
      </w:r>
      <w:r w:rsidR="00612ACE">
        <w:rPr>
          <w:sz w:val="28"/>
          <w:szCs w:val="28"/>
        </w:rPr>
        <w:t>e</w:t>
      </w:r>
      <w:r w:rsidR="00092BB1">
        <w:rPr>
          <w:sz w:val="28"/>
          <w:szCs w:val="28"/>
        </w:rPr>
        <w:t xml:space="preserve">n zu lassen: </w:t>
      </w:r>
    </w:p>
    <w:p w:rsidR="00007653" w:rsidRDefault="00612ACE" w:rsidP="00007653">
      <w:pPr>
        <w:pStyle w:val="Listenabsatz"/>
        <w:numPr>
          <w:ilvl w:val="0"/>
          <w:numId w:val="3"/>
        </w:numPr>
        <w:jc w:val="both"/>
        <w:rPr>
          <w:sz w:val="28"/>
          <w:szCs w:val="28"/>
        </w:rPr>
      </w:pPr>
      <w:r>
        <w:rPr>
          <w:sz w:val="28"/>
          <w:szCs w:val="28"/>
        </w:rPr>
        <w:t xml:space="preserve">die </w:t>
      </w:r>
      <w:r w:rsidR="00007653" w:rsidRPr="00FD4CDC">
        <w:rPr>
          <w:sz w:val="28"/>
          <w:szCs w:val="28"/>
        </w:rPr>
        <w:t>Jugend</w:t>
      </w:r>
      <w:r>
        <w:rPr>
          <w:sz w:val="28"/>
          <w:szCs w:val="28"/>
        </w:rPr>
        <w:t>gruppe</w:t>
      </w:r>
      <w:r w:rsidR="00007653" w:rsidRPr="00FD4CDC">
        <w:rPr>
          <w:sz w:val="28"/>
          <w:szCs w:val="28"/>
        </w:rPr>
        <w:t xml:space="preserve"> tra</w:t>
      </w:r>
      <w:r>
        <w:rPr>
          <w:sz w:val="28"/>
          <w:szCs w:val="28"/>
        </w:rPr>
        <w:t>iniert alleine oder in einem extra abgesperrten Modul der Trainingsanlage um deren Sicherheit zu gewährleisten</w:t>
      </w:r>
    </w:p>
    <w:p w:rsidR="00007653" w:rsidRDefault="00007653" w:rsidP="00007653">
      <w:pPr>
        <w:pStyle w:val="Listenabsatz"/>
        <w:numPr>
          <w:ilvl w:val="0"/>
          <w:numId w:val="3"/>
        </w:numPr>
        <w:jc w:val="both"/>
        <w:rPr>
          <w:sz w:val="28"/>
          <w:szCs w:val="28"/>
        </w:rPr>
      </w:pPr>
      <w:r>
        <w:rPr>
          <w:sz w:val="28"/>
          <w:szCs w:val="28"/>
        </w:rPr>
        <w:t>im Rennkartbetrieb dür</w:t>
      </w:r>
      <w:r w:rsidR="00612ACE">
        <w:rPr>
          <w:sz w:val="28"/>
          <w:szCs w:val="28"/>
        </w:rPr>
        <w:t xml:space="preserve">fen keine </w:t>
      </w:r>
      <w:r w:rsidR="004532FC">
        <w:rPr>
          <w:sz w:val="28"/>
          <w:szCs w:val="28"/>
        </w:rPr>
        <w:t>Slalomkarts</w:t>
      </w:r>
      <w:r w:rsidR="00612ACE">
        <w:rPr>
          <w:sz w:val="28"/>
          <w:szCs w:val="28"/>
        </w:rPr>
        <w:t>/Autos</w:t>
      </w:r>
      <w:r w:rsidR="004532FC">
        <w:rPr>
          <w:sz w:val="28"/>
          <w:szCs w:val="28"/>
        </w:rPr>
        <w:t xml:space="preserve"> </w:t>
      </w:r>
      <w:r>
        <w:rPr>
          <w:sz w:val="28"/>
          <w:szCs w:val="28"/>
        </w:rPr>
        <w:t>auf die Strecke</w:t>
      </w:r>
    </w:p>
    <w:p w:rsidR="00007653" w:rsidRDefault="00007653" w:rsidP="000D4F5E">
      <w:pPr>
        <w:pStyle w:val="Listenabsatz"/>
        <w:numPr>
          <w:ilvl w:val="0"/>
          <w:numId w:val="3"/>
        </w:numPr>
        <w:jc w:val="both"/>
        <w:rPr>
          <w:sz w:val="28"/>
          <w:szCs w:val="28"/>
        </w:rPr>
      </w:pPr>
      <w:r>
        <w:rPr>
          <w:sz w:val="28"/>
          <w:szCs w:val="28"/>
        </w:rPr>
        <w:t>beim Trainings</w:t>
      </w:r>
      <w:r w:rsidR="000D4F5E">
        <w:rPr>
          <w:sz w:val="28"/>
          <w:szCs w:val="28"/>
        </w:rPr>
        <w:t>betrieb der Autoslalomgruppe oder</w:t>
      </w:r>
      <w:r>
        <w:rPr>
          <w:sz w:val="28"/>
          <w:szCs w:val="28"/>
        </w:rPr>
        <w:t xml:space="preserve"> Auto-Motorsportgruppe dürfen keine Kartfahrer auf die Strecke</w:t>
      </w:r>
      <w:r w:rsidR="000D4F5E">
        <w:rPr>
          <w:sz w:val="28"/>
          <w:szCs w:val="28"/>
        </w:rPr>
        <w:t xml:space="preserve">. </w:t>
      </w:r>
      <w:r w:rsidRPr="000D4F5E">
        <w:rPr>
          <w:sz w:val="28"/>
          <w:szCs w:val="28"/>
        </w:rPr>
        <w:t>Zuwiderhandlungen führen zum sofortigen Trainingsabbruch und/oder Platzverweis</w:t>
      </w:r>
      <w:r w:rsidR="000D4F5E" w:rsidRPr="000D4F5E">
        <w:rPr>
          <w:sz w:val="28"/>
          <w:szCs w:val="28"/>
        </w:rPr>
        <w:t>.</w:t>
      </w:r>
    </w:p>
    <w:p w:rsidR="000D4F5E" w:rsidRPr="000D4F5E" w:rsidRDefault="000D4F5E" w:rsidP="000D4F5E">
      <w:pPr>
        <w:pStyle w:val="Listenabsatz"/>
        <w:numPr>
          <w:ilvl w:val="0"/>
          <w:numId w:val="3"/>
        </w:numPr>
        <w:jc w:val="both"/>
        <w:rPr>
          <w:sz w:val="28"/>
          <w:szCs w:val="28"/>
        </w:rPr>
      </w:pPr>
      <w:r>
        <w:rPr>
          <w:sz w:val="28"/>
          <w:szCs w:val="28"/>
        </w:rPr>
        <w:t>aufgrund der örtlichen Lage, kann der Modellbereich unter Berücksichtigung der Punkte 1und 16 betrieben werden.</w:t>
      </w:r>
    </w:p>
    <w:p w:rsidR="00092BB1" w:rsidRDefault="00092BB1" w:rsidP="00007653">
      <w:pPr>
        <w:jc w:val="both"/>
        <w:rPr>
          <w:sz w:val="28"/>
          <w:szCs w:val="28"/>
        </w:rPr>
      </w:pPr>
    </w:p>
    <w:p w:rsidR="008D4D1A" w:rsidRDefault="008D4D1A" w:rsidP="00007653">
      <w:pPr>
        <w:jc w:val="both"/>
        <w:rPr>
          <w:sz w:val="28"/>
          <w:szCs w:val="28"/>
        </w:rPr>
      </w:pPr>
    </w:p>
    <w:p w:rsidR="00007653" w:rsidRPr="000F34D2" w:rsidRDefault="00007653" w:rsidP="00007653">
      <w:pPr>
        <w:jc w:val="both"/>
        <w:rPr>
          <w:b/>
          <w:sz w:val="28"/>
          <w:szCs w:val="28"/>
          <w:u w:val="single"/>
        </w:rPr>
      </w:pPr>
      <w:r>
        <w:rPr>
          <w:b/>
          <w:sz w:val="28"/>
          <w:szCs w:val="28"/>
          <w:u w:val="single"/>
        </w:rPr>
        <w:t>Punkt 13</w:t>
      </w:r>
      <w:r w:rsidRPr="000F34D2">
        <w:rPr>
          <w:b/>
          <w:sz w:val="28"/>
          <w:szCs w:val="28"/>
          <w:u w:val="single"/>
        </w:rPr>
        <w:t>: Trennung unterschiedlicher Alterskla</w:t>
      </w:r>
      <w:r>
        <w:rPr>
          <w:b/>
          <w:sz w:val="28"/>
          <w:szCs w:val="28"/>
          <w:u w:val="single"/>
        </w:rPr>
        <w:t>ss</w:t>
      </w:r>
      <w:r w:rsidR="00E419B4">
        <w:rPr>
          <w:b/>
          <w:sz w:val="28"/>
          <w:szCs w:val="28"/>
          <w:u w:val="single"/>
        </w:rPr>
        <w:t>e</w:t>
      </w:r>
      <w:r>
        <w:rPr>
          <w:b/>
          <w:sz w:val="28"/>
          <w:szCs w:val="28"/>
          <w:u w:val="single"/>
        </w:rPr>
        <w:t xml:space="preserve">n </w:t>
      </w:r>
    </w:p>
    <w:p w:rsidR="00007653" w:rsidRPr="00FD4CDC" w:rsidRDefault="00007653" w:rsidP="00612ACE">
      <w:pPr>
        <w:jc w:val="both"/>
        <w:rPr>
          <w:sz w:val="28"/>
          <w:szCs w:val="28"/>
        </w:rPr>
      </w:pPr>
      <w:r>
        <w:rPr>
          <w:sz w:val="28"/>
          <w:szCs w:val="28"/>
        </w:rPr>
        <w:t>In allen Motorsportgr</w:t>
      </w:r>
      <w:r w:rsidR="00612ACE">
        <w:rPr>
          <w:sz w:val="28"/>
          <w:szCs w:val="28"/>
        </w:rPr>
        <w:t>uppen wird empfohlen</w:t>
      </w:r>
      <w:r>
        <w:rPr>
          <w:sz w:val="28"/>
          <w:szCs w:val="28"/>
        </w:rPr>
        <w:t xml:space="preserve"> d</w:t>
      </w:r>
      <w:r w:rsidR="00612ACE">
        <w:rPr>
          <w:sz w:val="28"/>
          <w:szCs w:val="28"/>
        </w:rPr>
        <w:t>a</w:t>
      </w:r>
      <w:r>
        <w:rPr>
          <w:sz w:val="28"/>
          <w:szCs w:val="28"/>
        </w:rPr>
        <w:t xml:space="preserve">rauf zu achten, dass gerade im </w:t>
      </w:r>
      <w:r w:rsidR="004532FC">
        <w:rPr>
          <w:sz w:val="28"/>
          <w:szCs w:val="28"/>
        </w:rPr>
        <w:t xml:space="preserve">Slalom-/Rennkart, </w:t>
      </w:r>
      <w:r>
        <w:rPr>
          <w:sz w:val="28"/>
          <w:szCs w:val="28"/>
        </w:rPr>
        <w:t>keine zu großen Alters- und Leistungsunterschiede herrschen.</w:t>
      </w:r>
      <w:r w:rsidR="004532FC">
        <w:rPr>
          <w:sz w:val="28"/>
          <w:szCs w:val="28"/>
        </w:rPr>
        <w:t xml:space="preserve"> Die Slalom- und </w:t>
      </w:r>
      <w:r w:rsidR="00612ACE">
        <w:rPr>
          <w:sz w:val="28"/>
          <w:szCs w:val="28"/>
        </w:rPr>
        <w:t xml:space="preserve">die </w:t>
      </w:r>
      <w:r w:rsidR="004532FC">
        <w:rPr>
          <w:sz w:val="28"/>
          <w:szCs w:val="28"/>
        </w:rPr>
        <w:t>Rennkartgruppe</w:t>
      </w:r>
      <w:r w:rsidR="00092BB1">
        <w:rPr>
          <w:sz w:val="28"/>
          <w:szCs w:val="28"/>
        </w:rPr>
        <w:t xml:space="preserve"> trainieren </w:t>
      </w:r>
      <w:r w:rsidR="00612ACE">
        <w:rPr>
          <w:sz w:val="28"/>
          <w:szCs w:val="28"/>
        </w:rPr>
        <w:t xml:space="preserve">wie bereits unter Punkt 12 erwähnt, </w:t>
      </w:r>
      <w:r w:rsidR="00092BB1">
        <w:rPr>
          <w:sz w:val="28"/>
          <w:szCs w:val="28"/>
        </w:rPr>
        <w:t>grundsätzlich getrennt voneinander.</w:t>
      </w:r>
      <w:r w:rsidR="00612ACE">
        <w:rPr>
          <w:sz w:val="28"/>
          <w:szCs w:val="28"/>
        </w:rPr>
        <w:t xml:space="preserve"> </w:t>
      </w:r>
    </w:p>
    <w:p w:rsidR="00007653" w:rsidRDefault="00007653" w:rsidP="00212397">
      <w:pPr>
        <w:jc w:val="both"/>
        <w:rPr>
          <w:sz w:val="28"/>
          <w:szCs w:val="28"/>
        </w:rPr>
      </w:pPr>
    </w:p>
    <w:p w:rsidR="008D4D1A" w:rsidRDefault="008D4D1A" w:rsidP="00212397">
      <w:pPr>
        <w:jc w:val="both"/>
        <w:rPr>
          <w:sz w:val="28"/>
          <w:szCs w:val="28"/>
        </w:rPr>
      </w:pPr>
    </w:p>
    <w:p w:rsidR="0079405B" w:rsidRPr="0079405B" w:rsidRDefault="00007653" w:rsidP="00212397">
      <w:pPr>
        <w:jc w:val="both"/>
        <w:rPr>
          <w:b/>
          <w:sz w:val="28"/>
          <w:szCs w:val="28"/>
          <w:u w:val="single"/>
        </w:rPr>
      </w:pPr>
      <w:r>
        <w:rPr>
          <w:b/>
          <w:sz w:val="28"/>
          <w:szCs w:val="28"/>
          <w:u w:val="single"/>
        </w:rPr>
        <w:t>Punkt 14</w:t>
      </w:r>
      <w:r w:rsidR="004532FC">
        <w:rPr>
          <w:b/>
          <w:sz w:val="28"/>
          <w:szCs w:val="28"/>
          <w:u w:val="single"/>
        </w:rPr>
        <w:t xml:space="preserve">: Anweisungen und </w:t>
      </w:r>
      <w:r w:rsidR="0079405B" w:rsidRPr="0079405B">
        <w:rPr>
          <w:b/>
          <w:sz w:val="28"/>
          <w:szCs w:val="28"/>
          <w:u w:val="single"/>
        </w:rPr>
        <w:t>Flaggensignale</w:t>
      </w:r>
      <w:r w:rsidR="00612ACE">
        <w:rPr>
          <w:b/>
          <w:sz w:val="28"/>
          <w:szCs w:val="28"/>
          <w:u w:val="single"/>
        </w:rPr>
        <w:t xml:space="preserve"> </w:t>
      </w:r>
    </w:p>
    <w:p w:rsidR="0079405B" w:rsidRDefault="0079405B" w:rsidP="00212397">
      <w:pPr>
        <w:jc w:val="both"/>
        <w:rPr>
          <w:sz w:val="28"/>
          <w:szCs w:val="28"/>
        </w:rPr>
      </w:pPr>
      <w:r>
        <w:rPr>
          <w:sz w:val="28"/>
          <w:szCs w:val="28"/>
        </w:rPr>
        <w:t>Die Anweisungen der Tea</w:t>
      </w:r>
      <w:r w:rsidR="004532FC">
        <w:rPr>
          <w:sz w:val="28"/>
          <w:szCs w:val="28"/>
        </w:rPr>
        <w:t xml:space="preserve">mleiter/Trainer, sowie </w:t>
      </w:r>
      <w:r>
        <w:rPr>
          <w:sz w:val="28"/>
          <w:szCs w:val="28"/>
        </w:rPr>
        <w:t xml:space="preserve">Flaggensignale </w:t>
      </w:r>
      <w:r w:rsidR="00516208">
        <w:rPr>
          <w:sz w:val="28"/>
          <w:szCs w:val="28"/>
        </w:rPr>
        <w:t>bei Veranstaltungen</w:t>
      </w:r>
      <w:r w:rsidR="00612ACE">
        <w:rPr>
          <w:sz w:val="28"/>
          <w:szCs w:val="28"/>
        </w:rPr>
        <w:t xml:space="preserve"> </w:t>
      </w:r>
      <w:r w:rsidR="004532FC">
        <w:rPr>
          <w:sz w:val="28"/>
          <w:szCs w:val="28"/>
        </w:rPr>
        <w:t xml:space="preserve">durch Streckenposten, </w:t>
      </w:r>
      <w:r>
        <w:rPr>
          <w:sz w:val="28"/>
          <w:szCs w:val="28"/>
        </w:rPr>
        <w:t>s</w:t>
      </w:r>
      <w:r w:rsidR="004532FC">
        <w:rPr>
          <w:sz w:val="28"/>
          <w:szCs w:val="28"/>
        </w:rPr>
        <w:t>ind grundsätzlich</w:t>
      </w:r>
      <w:r>
        <w:rPr>
          <w:sz w:val="28"/>
          <w:szCs w:val="28"/>
        </w:rPr>
        <w:t xml:space="preserve"> zu befolgen. </w:t>
      </w:r>
    </w:p>
    <w:p w:rsidR="00007653" w:rsidRPr="008D4D1A" w:rsidRDefault="008D4D1A" w:rsidP="00212397">
      <w:pPr>
        <w:jc w:val="both"/>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D4D1A">
        <w:rPr>
          <w:b/>
          <w:sz w:val="28"/>
          <w:szCs w:val="28"/>
        </w:rPr>
        <w:t>3</w:t>
      </w:r>
      <w:r>
        <w:rPr>
          <w:b/>
          <w:sz w:val="28"/>
          <w:szCs w:val="28"/>
        </w:rPr>
        <w:t xml:space="preserve"> </w:t>
      </w:r>
      <w:r w:rsidRPr="008D4D1A">
        <w:rPr>
          <w:b/>
          <w:sz w:val="28"/>
          <w:szCs w:val="28"/>
        </w:rPr>
        <w:t>/</w:t>
      </w:r>
      <w:r>
        <w:rPr>
          <w:b/>
          <w:sz w:val="28"/>
          <w:szCs w:val="28"/>
        </w:rPr>
        <w:t xml:space="preserve"> </w:t>
      </w:r>
      <w:r w:rsidR="00441458">
        <w:rPr>
          <w:b/>
          <w:sz w:val="28"/>
          <w:szCs w:val="28"/>
        </w:rPr>
        <w:t>5</w:t>
      </w:r>
    </w:p>
    <w:p w:rsidR="0079405B" w:rsidRPr="0079405B" w:rsidRDefault="00007653" w:rsidP="00212397">
      <w:pPr>
        <w:jc w:val="both"/>
        <w:rPr>
          <w:b/>
          <w:sz w:val="28"/>
          <w:szCs w:val="28"/>
          <w:u w:val="single"/>
        </w:rPr>
      </w:pPr>
      <w:r>
        <w:rPr>
          <w:b/>
          <w:sz w:val="28"/>
          <w:szCs w:val="28"/>
          <w:u w:val="single"/>
        </w:rPr>
        <w:t>Punkt 15</w:t>
      </w:r>
      <w:r w:rsidR="0079405B" w:rsidRPr="0079405B">
        <w:rPr>
          <w:b/>
          <w:sz w:val="28"/>
          <w:szCs w:val="28"/>
          <w:u w:val="single"/>
        </w:rPr>
        <w:t>: Verhalten bei techn. Defekt</w:t>
      </w:r>
      <w:r w:rsidR="0079405B">
        <w:rPr>
          <w:b/>
          <w:sz w:val="28"/>
          <w:szCs w:val="28"/>
          <w:u w:val="single"/>
        </w:rPr>
        <w:t xml:space="preserve"> / Absperrung </w:t>
      </w:r>
      <w:r w:rsidR="00F628A0">
        <w:rPr>
          <w:b/>
          <w:sz w:val="28"/>
          <w:szCs w:val="28"/>
          <w:u w:val="single"/>
        </w:rPr>
        <w:t xml:space="preserve">/ Reparaturarbeiten </w:t>
      </w:r>
    </w:p>
    <w:p w:rsidR="00092BB1" w:rsidRDefault="0079405B" w:rsidP="00212397">
      <w:pPr>
        <w:jc w:val="both"/>
        <w:rPr>
          <w:sz w:val="28"/>
          <w:szCs w:val="28"/>
        </w:rPr>
      </w:pPr>
      <w:r>
        <w:rPr>
          <w:sz w:val="28"/>
          <w:szCs w:val="28"/>
        </w:rPr>
        <w:t xml:space="preserve">Bei einem techn. Defekt ist das Fahrzeug </w:t>
      </w:r>
      <w:r w:rsidR="004532FC">
        <w:rPr>
          <w:sz w:val="28"/>
          <w:szCs w:val="28"/>
        </w:rPr>
        <w:t xml:space="preserve">(Auto/Kart) wenn </w:t>
      </w:r>
      <w:r>
        <w:rPr>
          <w:sz w:val="28"/>
          <w:szCs w:val="28"/>
        </w:rPr>
        <w:t xml:space="preserve">möglich </w:t>
      </w:r>
      <w:r w:rsidR="004532FC">
        <w:rPr>
          <w:sz w:val="28"/>
          <w:szCs w:val="28"/>
        </w:rPr>
        <w:t xml:space="preserve">deutlich </w:t>
      </w:r>
      <w:r>
        <w:rPr>
          <w:sz w:val="28"/>
          <w:szCs w:val="28"/>
        </w:rPr>
        <w:t xml:space="preserve">außerhalb </w:t>
      </w:r>
      <w:r w:rsidR="004532FC">
        <w:rPr>
          <w:sz w:val="28"/>
          <w:szCs w:val="28"/>
        </w:rPr>
        <w:t xml:space="preserve">(innen) </w:t>
      </w:r>
      <w:r>
        <w:rPr>
          <w:sz w:val="28"/>
          <w:szCs w:val="28"/>
        </w:rPr>
        <w:t xml:space="preserve">der Streckenführung abzustellen und der Teamleiter/Trainer zu verständigen. Ist das Fahrzeug </w:t>
      </w:r>
      <w:r w:rsidR="00612ACE">
        <w:rPr>
          <w:sz w:val="28"/>
          <w:szCs w:val="28"/>
        </w:rPr>
        <w:t xml:space="preserve">nicht </w:t>
      </w:r>
      <w:r w:rsidR="004532FC">
        <w:rPr>
          <w:sz w:val="28"/>
          <w:szCs w:val="28"/>
        </w:rPr>
        <w:t>zu bewegen, verlässt der Fahrer die</w:t>
      </w:r>
      <w:r>
        <w:rPr>
          <w:sz w:val="28"/>
          <w:szCs w:val="28"/>
        </w:rPr>
        <w:t xml:space="preserve"> Strecke unverzüglich </w:t>
      </w:r>
      <w:r w:rsidR="00612ACE">
        <w:rPr>
          <w:sz w:val="28"/>
          <w:szCs w:val="28"/>
        </w:rPr>
        <w:t xml:space="preserve">in </w:t>
      </w:r>
      <w:r>
        <w:rPr>
          <w:sz w:val="28"/>
          <w:szCs w:val="28"/>
        </w:rPr>
        <w:t>Richtung Rasenfläc</w:t>
      </w:r>
      <w:r w:rsidR="004532FC">
        <w:rPr>
          <w:sz w:val="28"/>
          <w:szCs w:val="28"/>
        </w:rPr>
        <w:t>he/FSZ-Gebäude</w:t>
      </w:r>
      <w:r>
        <w:rPr>
          <w:sz w:val="28"/>
          <w:szCs w:val="28"/>
        </w:rPr>
        <w:t xml:space="preserve"> um Gefahren für sich und Dritte ausschließen zu können. </w:t>
      </w:r>
      <w:r w:rsidR="009F2177">
        <w:rPr>
          <w:sz w:val="28"/>
          <w:szCs w:val="28"/>
        </w:rPr>
        <w:t xml:space="preserve">Der Gefahrenbereich ist, wenn möglich, </w:t>
      </w:r>
      <w:r w:rsidR="004532FC">
        <w:rPr>
          <w:sz w:val="28"/>
          <w:szCs w:val="28"/>
        </w:rPr>
        <w:t xml:space="preserve">durch Pylonen kenntlich zu machen. </w:t>
      </w:r>
      <w:r w:rsidR="00585C86">
        <w:rPr>
          <w:sz w:val="28"/>
          <w:szCs w:val="28"/>
        </w:rPr>
        <w:t xml:space="preserve">Im Bedarfsfall ist das Training abzubrechen. </w:t>
      </w:r>
      <w:r w:rsidR="00F628A0">
        <w:rPr>
          <w:sz w:val="28"/>
          <w:szCs w:val="28"/>
        </w:rPr>
        <w:t>Reparaturarbeiten dürfen ausschließlich im Fahrerlager vorgenommen werden.</w:t>
      </w:r>
    </w:p>
    <w:p w:rsidR="008D4D1A" w:rsidRDefault="00092BB1" w:rsidP="00212397">
      <w:pPr>
        <w:jc w:val="both"/>
        <w:rPr>
          <w:sz w:val="28"/>
          <w:szCs w:val="28"/>
        </w:rPr>
      </w:pPr>
      <w:r>
        <w:rPr>
          <w:sz w:val="28"/>
          <w:szCs w:val="28"/>
        </w:rPr>
        <w:tab/>
      </w:r>
    </w:p>
    <w:p w:rsidR="00092BB1" w:rsidRPr="00092BB1" w:rsidRDefault="00092BB1" w:rsidP="00212397">
      <w:pPr>
        <w:jc w:val="both"/>
        <w:rPr>
          <w:b/>
          <w:sz w:val="28"/>
          <w:szCs w:val="28"/>
        </w:rPr>
      </w:pPr>
      <w:r>
        <w:rPr>
          <w:sz w:val="28"/>
          <w:szCs w:val="28"/>
        </w:rPr>
        <w:tab/>
      </w:r>
      <w:r>
        <w:rPr>
          <w:sz w:val="28"/>
          <w:szCs w:val="28"/>
        </w:rPr>
        <w:tab/>
      </w:r>
      <w:r>
        <w:rPr>
          <w:sz w:val="28"/>
          <w:szCs w:val="28"/>
        </w:rPr>
        <w:tab/>
      </w:r>
      <w:r>
        <w:rPr>
          <w:sz w:val="28"/>
          <w:szCs w:val="28"/>
        </w:rPr>
        <w:tab/>
        <w:t xml:space="preserve">        </w:t>
      </w:r>
      <w:r w:rsidR="00377C5F">
        <w:rPr>
          <w:sz w:val="28"/>
          <w:szCs w:val="28"/>
        </w:rPr>
        <w:tab/>
      </w:r>
      <w:r w:rsidR="00377C5F">
        <w:rPr>
          <w:sz w:val="28"/>
          <w:szCs w:val="28"/>
        </w:rPr>
        <w:tab/>
      </w:r>
      <w:r w:rsidR="00377C5F">
        <w:rPr>
          <w:sz w:val="28"/>
          <w:szCs w:val="28"/>
        </w:rPr>
        <w:tab/>
      </w:r>
      <w:r w:rsidR="00377C5F">
        <w:rPr>
          <w:sz w:val="28"/>
          <w:szCs w:val="28"/>
        </w:rPr>
        <w:tab/>
      </w:r>
      <w:r w:rsidR="00377C5F">
        <w:rPr>
          <w:sz w:val="28"/>
          <w:szCs w:val="28"/>
        </w:rPr>
        <w:tab/>
      </w:r>
      <w:r w:rsidR="00377C5F">
        <w:rPr>
          <w:sz w:val="28"/>
          <w:szCs w:val="28"/>
        </w:rPr>
        <w:tab/>
      </w:r>
      <w:r w:rsidR="00377C5F">
        <w:rPr>
          <w:sz w:val="28"/>
          <w:szCs w:val="28"/>
        </w:rPr>
        <w:tab/>
      </w:r>
    </w:p>
    <w:p w:rsidR="0079405B" w:rsidRPr="0079405B" w:rsidRDefault="0014094C" w:rsidP="00212397">
      <w:pPr>
        <w:jc w:val="both"/>
        <w:rPr>
          <w:b/>
          <w:sz w:val="28"/>
          <w:szCs w:val="28"/>
          <w:u w:val="single"/>
        </w:rPr>
      </w:pPr>
      <w:r>
        <w:rPr>
          <w:b/>
          <w:sz w:val="28"/>
          <w:szCs w:val="28"/>
          <w:u w:val="single"/>
        </w:rPr>
        <w:t>Punkt 16</w:t>
      </w:r>
      <w:r w:rsidR="0079405B" w:rsidRPr="0079405B">
        <w:rPr>
          <w:b/>
          <w:sz w:val="28"/>
          <w:szCs w:val="28"/>
          <w:u w:val="single"/>
        </w:rPr>
        <w:t>: Unfall</w:t>
      </w:r>
      <w:r w:rsidR="00FD4CDC">
        <w:rPr>
          <w:b/>
          <w:sz w:val="28"/>
          <w:szCs w:val="28"/>
          <w:u w:val="single"/>
        </w:rPr>
        <w:t xml:space="preserve"> und Verbandmaterial zwecks 1. Hilfe </w:t>
      </w:r>
    </w:p>
    <w:p w:rsidR="0079405B" w:rsidRDefault="0079405B" w:rsidP="00212397">
      <w:pPr>
        <w:jc w:val="both"/>
        <w:rPr>
          <w:sz w:val="28"/>
          <w:szCs w:val="28"/>
        </w:rPr>
      </w:pPr>
      <w:r>
        <w:rPr>
          <w:sz w:val="28"/>
          <w:szCs w:val="28"/>
        </w:rPr>
        <w:t xml:space="preserve">Im Falle eines Unfalls erfolgt ein sofortiger Trainingsabbruch für jeden auf der Strecke und im Fahrzeug befindlichen Kart-/Autofahrer. </w:t>
      </w:r>
    </w:p>
    <w:p w:rsidR="0079405B" w:rsidRDefault="0079405B" w:rsidP="00212397">
      <w:pPr>
        <w:jc w:val="both"/>
        <w:rPr>
          <w:sz w:val="28"/>
          <w:szCs w:val="28"/>
        </w:rPr>
      </w:pPr>
    </w:p>
    <w:p w:rsidR="008D4D1A" w:rsidRDefault="000F34D2" w:rsidP="00212397">
      <w:pPr>
        <w:jc w:val="both"/>
        <w:rPr>
          <w:sz w:val="28"/>
          <w:szCs w:val="28"/>
        </w:rPr>
      </w:pPr>
      <w:r>
        <w:rPr>
          <w:sz w:val="28"/>
          <w:szCs w:val="28"/>
        </w:rPr>
        <w:t xml:space="preserve">In </w:t>
      </w:r>
      <w:r w:rsidR="009F2177">
        <w:rPr>
          <w:sz w:val="28"/>
          <w:szCs w:val="28"/>
        </w:rPr>
        <w:t xml:space="preserve">sämtlichen drei Containern der </w:t>
      </w:r>
      <w:r>
        <w:rPr>
          <w:sz w:val="28"/>
          <w:szCs w:val="28"/>
        </w:rPr>
        <w:t xml:space="preserve">Platzanlage befinden sich neben dem Hauptgebäude weitere Verbandskästen um </w:t>
      </w:r>
      <w:r w:rsidR="000D4F5E">
        <w:rPr>
          <w:sz w:val="28"/>
          <w:szCs w:val="28"/>
        </w:rPr>
        <w:t>im Bedarfsfall</w:t>
      </w:r>
      <w:r w:rsidR="005F4DC2">
        <w:rPr>
          <w:sz w:val="28"/>
          <w:szCs w:val="28"/>
        </w:rPr>
        <w:t xml:space="preserve"> </w:t>
      </w:r>
      <w:r>
        <w:rPr>
          <w:sz w:val="28"/>
          <w:szCs w:val="28"/>
        </w:rPr>
        <w:t xml:space="preserve">eine schnelle und sachgerechte 1. Hilfe gewährleisten zu können. </w:t>
      </w:r>
      <w:r w:rsidR="008D4D1A">
        <w:rPr>
          <w:sz w:val="28"/>
          <w:szCs w:val="28"/>
        </w:rPr>
        <w:t xml:space="preserve">Im Schulungsgebäude befindet sich zudem ein Defibrillator. </w:t>
      </w:r>
    </w:p>
    <w:p w:rsidR="008D4D1A" w:rsidRDefault="008D4D1A" w:rsidP="00212397">
      <w:pPr>
        <w:jc w:val="both"/>
        <w:rPr>
          <w:sz w:val="28"/>
          <w:szCs w:val="28"/>
        </w:rPr>
      </w:pPr>
    </w:p>
    <w:p w:rsidR="000F34D2" w:rsidRDefault="000F34D2" w:rsidP="00212397">
      <w:pPr>
        <w:jc w:val="both"/>
        <w:rPr>
          <w:sz w:val="28"/>
          <w:szCs w:val="28"/>
        </w:rPr>
      </w:pPr>
      <w:r>
        <w:rPr>
          <w:sz w:val="28"/>
          <w:szCs w:val="28"/>
        </w:rPr>
        <w:t xml:space="preserve">Daher muss sowohl das Hauptgebäude, als auch mind. ein Container während des Trainings-/Wettbewerbsbetriebes direkt zugänglich sein. Bei einem Unfall auf der Platzanlage im RCH, ist in jedem Fall der 1. Vorsitzende oder bei Nichterreichen ein anderer Vorstand zeitnah zu verständigen. Selbstverständlich sind die auf der Platzanlage befindlichen Teamleiter/Trainer direkt zu informieren. </w:t>
      </w:r>
      <w:r w:rsidR="008D4D1A">
        <w:rPr>
          <w:sz w:val="28"/>
          <w:szCs w:val="28"/>
        </w:rPr>
        <w:t xml:space="preserve">Bei Personen- und Sachschäden muss zusätzlich das Fahrsicherheitszentrum Westfalen informiert werden. </w:t>
      </w:r>
    </w:p>
    <w:p w:rsidR="00377C5F" w:rsidRDefault="00377C5F" w:rsidP="00212397">
      <w:pPr>
        <w:jc w:val="both"/>
        <w:rPr>
          <w:sz w:val="28"/>
          <w:szCs w:val="28"/>
        </w:rPr>
      </w:pPr>
    </w:p>
    <w:p w:rsidR="00377C5F" w:rsidRDefault="00320236" w:rsidP="00212397">
      <w:pPr>
        <w:jc w:val="both"/>
        <w:rPr>
          <w:sz w:val="28"/>
          <w:szCs w:val="28"/>
        </w:rPr>
      </w:pPr>
      <w:r>
        <w:rPr>
          <w:sz w:val="28"/>
          <w:szCs w:val="28"/>
        </w:rPr>
        <w:t xml:space="preserve">Alle Teamleiter/Trainer </w:t>
      </w:r>
      <w:r w:rsidR="00377C5F">
        <w:rPr>
          <w:sz w:val="28"/>
          <w:szCs w:val="28"/>
        </w:rPr>
        <w:t xml:space="preserve">sind verpflichtet, spätestens alle vier Jahre an einer 1. Hilfe-Schulung teilzunehmen. </w:t>
      </w:r>
      <w:r>
        <w:rPr>
          <w:sz w:val="28"/>
          <w:szCs w:val="28"/>
        </w:rPr>
        <w:t xml:space="preserve">Die Kosten hierfür trägt der RCH. </w:t>
      </w:r>
    </w:p>
    <w:p w:rsidR="0014094C" w:rsidRDefault="0014094C" w:rsidP="00212397">
      <w:pPr>
        <w:jc w:val="both"/>
        <w:rPr>
          <w:sz w:val="28"/>
          <w:szCs w:val="28"/>
        </w:rPr>
      </w:pPr>
    </w:p>
    <w:p w:rsidR="008D4D1A" w:rsidRDefault="008D4D1A" w:rsidP="00212397">
      <w:pPr>
        <w:jc w:val="both"/>
        <w:rPr>
          <w:sz w:val="28"/>
          <w:szCs w:val="28"/>
        </w:rPr>
      </w:pPr>
    </w:p>
    <w:p w:rsidR="0014094C" w:rsidRDefault="0014094C" w:rsidP="0014094C">
      <w:pPr>
        <w:jc w:val="both"/>
        <w:rPr>
          <w:b/>
          <w:sz w:val="28"/>
          <w:szCs w:val="28"/>
          <w:u w:val="single"/>
        </w:rPr>
      </w:pPr>
      <w:r>
        <w:rPr>
          <w:b/>
          <w:sz w:val="28"/>
          <w:szCs w:val="28"/>
          <w:u w:val="single"/>
        </w:rPr>
        <w:t>Punkt 17: Verhalten auf der Modellrennstrecke / RC-Cars</w:t>
      </w:r>
    </w:p>
    <w:p w:rsidR="0014094C" w:rsidRDefault="0014094C" w:rsidP="0014094C">
      <w:pPr>
        <w:jc w:val="both"/>
        <w:rPr>
          <w:sz w:val="28"/>
          <w:szCs w:val="28"/>
        </w:rPr>
      </w:pPr>
      <w:r>
        <w:rPr>
          <w:sz w:val="28"/>
          <w:szCs w:val="28"/>
        </w:rPr>
        <w:t xml:space="preserve">Beim Training auf der Modellrennstrecke müssen sich die Fahrer / Helfer bei laufendem Trainingsbetrieb (FSZ) beim FSZ-Trainer mittels Zeichen/Schranke anmelden.  Unter Berücksichtigung der Sicherheit gibt der FSZ-Trainer die Fahrt zur Modellrennstrecke frei. Bei FSZ-Trainingsruhe entfällt diese Pflicht. Während des Aufenthalts an der Modellrennstrecke, haben sich die Fahrer und Helfer ausschließlich im Bereich der Modellrennstrecke aufzuhalten. </w:t>
      </w:r>
    </w:p>
    <w:p w:rsidR="0014094C" w:rsidRDefault="0014094C" w:rsidP="0014094C">
      <w:pPr>
        <w:jc w:val="both"/>
        <w:rPr>
          <w:sz w:val="28"/>
          <w:szCs w:val="28"/>
        </w:rPr>
      </w:pPr>
    </w:p>
    <w:p w:rsidR="0014094C" w:rsidRDefault="0014094C" w:rsidP="0014094C">
      <w:pPr>
        <w:jc w:val="both"/>
        <w:rPr>
          <w:sz w:val="28"/>
          <w:szCs w:val="28"/>
        </w:rPr>
      </w:pPr>
      <w:r>
        <w:rPr>
          <w:sz w:val="28"/>
          <w:szCs w:val="28"/>
        </w:rPr>
        <w:t xml:space="preserve">Die Bergung von liegengebliebenen Modellfahrzeugen im Bereich der Geraden, muss unter Berücksichtigung des Trainingsbetriebs/FSZ erfolgen, um Gefahren für sich und Dritte ausschließen zu können. </w:t>
      </w:r>
    </w:p>
    <w:p w:rsidR="0014094C" w:rsidRPr="008D4D1A" w:rsidRDefault="008D4D1A" w:rsidP="0014094C">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41458">
        <w:rPr>
          <w:b/>
          <w:sz w:val="28"/>
          <w:szCs w:val="28"/>
        </w:rPr>
        <w:t>4 / 5</w:t>
      </w:r>
    </w:p>
    <w:p w:rsidR="009F2177" w:rsidRDefault="0014094C" w:rsidP="0014094C">
      <w:pPr>
        <w:jc w:val="both"/>
        <w:rPr>
          <w:sz w:val="28"/>
          <w:szCs w:val="28"/>
        </w:rPr>
      </w:pPr>
      <w:r w:rsidRPr="000D4F5E">
        <w:rPr>
          <w:sz w:val="28"/>
          <w:szCs w:val="28"/>
        </w:rPr>
        <w:lastRenderedPageBreak/>
        <w:t>Während der pers</w:t>
      </w:r>
      <w:r w:rsidR="008D4D1A">
        <w:rPr>
          <w:sz w:val="28"/>
          <w:szCs w:val="28"/>
        </w:rPr>
        <w:t>önlichen Moderationsparts im Fahrsicherheitstraining</w:t>
      </w:r>
      <w:r w:rsidRPr="000D4F5E">
        <w:rPr>
          <w:sz w:val="28"/>
          <w:szCs w:val="28"/>
        </w:rPr>
        <w:t>, bei denen die eingesetzten FSZ-Trainer</w:t>
      </w:r>
      <w:r w:rsidR="009F2177">
        <w:rPr>
          <w:sz w:val="28"/>
          <w:szCs w:val="28"/>
        </w:rPr>
        <w:t xml:space="preserve"> den Teilnehmern vor Ort (Platz 1) etwas </w:t>
      </w:r>
      <w:r w:rsidRPr="000D4F5E">
        <w:rPr>
          <w:sz w:val="28"/>
          <w:szCs w:val="28"/>
        </w:rPr>
        <w:t>erklären, sind die Motoren der</w:t>
      </w:r>
      <w:r w:rsidR="008D4D1A">
        <w:rPr>
          <w:sz w:val="28"/>
          <w:szCs w:val="28"/>
        </w:rPr>
        <w:t xml:space="preserve"> VG10/8/5 </w:t>
      </w:r>
      <w:r w:rsidR="009F2177">
        <w:rPr>
          <w:sz w:val="28"/>
          <w:szCs w:val="28"/>
        </w:rPr>
        <w:t xml:space="preserve">grundsätzlich </w:t>
      </w:r>
      <w:r>
        <w:rPr>
          <w:sz w:val="28"/>
          <w:szCs w:val="28"/>
        </w:rPr>
        <w:t xml:space="preserve">abzustellen. </w:t>
      </w:r>
    </w:p>
    <w:p w:rsidR="009F2177" w:rsidRDefault="009F2177" w:rsidP="0014094C">
      <w:pPr>
        <w:jc w:val="both"/>
        <w:rPr>
          <w:sz w:val="28"/>
          <w:szCs w:val="28"/>
        </w:rPr>
      </w:pPr>
    </w:p>
    <w:p w:rsidR="0014094C" w:rsidRPr="000D4F5E" w:rsidRDefault="0014094C" w:rsidP="0014094C">
      <w:pPr>
        <w:jc w:val="both"/>
        <w:rPr>
          <w:sz w:val="28"/>
          <w:szCs w:val="28"/>
        </w:rPr>
      </w:pPr>
      <w:r>
        <w:rPr>
          <w:sz w:val="28"/>
          <w:szCs w:val="28"/>
        </w:rPr>
        <w:t xml:space="preserve">Auch </w:t>
      </w:r>
      <w:r w:rsidRPr="000D4F5E">
        <w:rPr>
          <w:sz w:val="28"/>
          <w:szCs w:val="28"/>
        </w:rPr>
        <w:t>beim Treffen aller FSZ-Teilneh</w:t>
      </w:r>
      <w:r w:rsidR="008D4D1A">
        <w:rPr>
          <w:sz w:val="28"/>
          <w:szCs w:val="28"/>
        </w:rPr>
        <w:t>mer zur gemeinsamen Durchführung</w:t>
      </w:r>
      <w:r w:rsidRPr="000D4F5E">
        <w:rPr>
          <w:sz w:val="28"/>
          <w:szCs w:val="28"/>
        </w:rPr>
        <w:t xml:space="preserve"> der Bremsweg-Demo</w:t>
      </w:r>
      <w:r>
        <w:rPr>
          <w:sz w:val="28"/>
          <w:szCs w:val="28"/>
        </w:rPr>
        <w:t xml:space="preserve"> </w:t>
      </w:r>
      <w:r w:rsidR="009F2177">
        <w:rPr>
          <w:sz w:val="28"/>
          <w:szCs w:val="28"/>
        </w:rPr>
        <w:t xml:space="preserve">gegen Mittag auf Platz 1, </w:t>
      </w:r>
      <w:r>
        <w:rPr>
          <w:sz w:val="28"/>
          <w:szCs w:val="28"/>
        </w:rPr>
        <w:t>ist wie zuvor beschrieben zu verfahren. Dies gilt für das</w:t>
      </w:r>
      <w:r w:rsidRPr="000D4F5E">
        <w:rPr>
          <w:sz w:val="28"/>
          <w:szCs w:val="28"/>
        </w:rPr>
        <w:t xml:space="preserve"> </w:t>
      </w:r>
      <w:r>
        <w:rPr>
          <w:sz w:val="28"/>
          <w:szCs w:val="28"/>
        </w:rPr>
        <w:t>gesamte Fahrerlager</w:t>
      </w:r>
      <w:r w:rsidRPr="000D4F5E">
        <w:rPr>
          <w:sz w:val="28"/>
          <w:szCs w:val="28"/>
        </w:rPr>
        <w:t xml:space="preserve"> und </w:t>
      </w:r>
      <w:r>
        <w:rPr>
          <w:sz w:val="28"/>
          <w:szCs w:val="28"/>
        </w:rPr>
        <w:t xml:space="preserve">sämtliche </w:t>
      </w:r>
      <w:r w:rsidRPr="000D4F5E">
        <w:rPr>
          <w:sz w:val="28"/>
          <w:szCs w:val="28"/>
        </w:rPr>
        <w:t>Aufenthaltsbereiche an</w:t>
      </w:r>
      <w:r w:rsidR="008D4D1A">
        <w:rPr>
          <w:sz w:val="28"/>
          <w:szCs w:val="28"/>
        </w:rPr>
        <w:t xml:space="preserve"> und auf</w:t>
      </w:r>
      <w:r w:rsidRPr="000D4F5E">
        <w:rPr>
          <w:sz w:val="28"/>
          <w:szCs w:val="28"/>
        </w:rPr>
        <w:t xml:space="preserve"> der Modellrennstrecke. </w:t>
      </w:r>
    </w:p>
    <w:p w:rsidR="009F2177" w:rsidRDefault="009F2177" w:rsidP="0014094C">
      <w:pPr>
        <w:jc w:val="both"/>
        <w:rPr>
          <w:sz w:val="28"/>
          <w:szCs w:val="28"/>
        </w:rPr>
      </w:pPr>
    </w:p>
    <w:p w:rsidR="0014094C" w:rsidRDefault="0014094C" w:rsidP="0014094C">
      <w:pPr>
        <w:jc w:val="both"/>
        <w:rPr>
          <w:sz w:val="28"/>
          <w:szCs w:val="28"/>
        </w:rPr>
      </w:pPr>
      <w:r>
        <w:rPr>
          <w:sz w:val="28"/>
          <w:szCs w:val="28"/>
        </w:rPr>
        <w:t xml:space="preserve">Elektro-RC-Cars aller Maßstäbe werden von dieser Regelung nicht berührt.  </w:t>
      </w:r>
    </w:p>
    <w:p w:rsidR="0014094C" w:rsidRDefault="0014094C" w:rsidP="0014094C">
      <w:pPr>
        <w:jc w:val="both"/>
        <w:rPr>
          <w:sz w:val="28"/>
          <w:szCs w:val="28"/>
        </w:rPr>
      </w:pPr>
      <w:r>
        <w:rPr>
          <w:sz w:val="28"/>
          <w:szCs w:val="28"/>
        </w:rPr>
        <w:t xml:space="preserve">Die Weisungen der Teamleiter sind grundsätzlich zu befolgen. </w:t>
      </w:r>
    </w:p>
    <w:p w:rsidR="0014094C" w:rsidRDefault="0014094C" w:rsidP="00212397">
      <w:pPr>
        <w:jc w:val="both"/>
        <w:rPr>
          <w:sz w:val="28"/>
          <w:szCs w:val="28"/>
        </w:rPr>
      </w:pPr>
    </w:p>
    <w:p w:rsidR="008D4D1A" w:rsidRDefault="008D4D1A" w:rsidP="00212397">
      <w:pPr>
        <w:jc w:val="both"/>
        <w:rPr>
          <w:sz w:val="28"/>
          <w:szCs w:val="28"/>
        </w:rPr>
      </w:pPr>
    </w:p>
    <w:p w:rsidR="0079405B" w:rsidRPr="00464838" w:rsidRDefault="000F34D2" w:rsidP="00212397">
      <w:pPr>
        <w:jc w:val="both"/>
        <w:rPr>
          <w:sz w:val="28"/>
          <w:szCs w:val="28"/>
        </w:rPr>
      </w:pPr>
      <w:r>
        <w:rPr>
          <w:b/>
          <w:sz w:val="28"/>
          <w:szCs w:val="28"/>
          <w:u w:val="single"/>
        </w:rPr>
        <w:t>Punk</w:t>
      </w:r>
      <w:r w:rsidR="00464838">
        <w:rPr>
          <w:b/>
          <w:sz w:val="28"/>
          <w:szCs w:val="28"/>
          <w:u w:val="single"/>
        </w:rPr>
        <w:t>t 18</w:t>
      </w:r>
      <w:r w:rsidR="0079405B" w:rsidRPr="0079405B">
        <w:rPr>
          <w:b/>
          <w:sz w:val="28"/>
          <w:szCs w:val="28"/>
          <w:u w:val="single"/>
        </w:rPr>
        <w:t>: Sauberkeit</w:t>
      </w:r>
    </w:p>
    <w:p w:rsidR="00007653" w:rsidRDefault="00BF4ED2" w:rsidP="00212397">
      <w:pPr>
        <w:jc w:val="both"/>
        <w:rPr>
          <w:sz w:val="28"/>
          <w:szCs w:val="28"/>
        </w:rPr>
      </w:pPr>
      <w:r>
        <w:rPr>
          <w:sz w:val="28"/>
          <w:szCs w:val="28"/>
        </w:rPr>
        <w:t xml:space="preserve">Der gesamte Platz inkl. </w:t>
      </w:r>
      <w:r w:rsidR="00416993">
        <w:rPr>
          <w:sz w:val="28"/>
          <w:szCs w:val="28"/>
        </w:rPr>
        <w:t>Hauptplatz/Gebäude/Parkplätze/Aufenthaltsbereiche Model</w:t>
      </w:r>
      <w:r>
        <w:rPr>
          <w:sz w:val="28"/>
          <w:szCs w:val="28"/>
        </w:rPr>
        <w:t>lanlage sind</w:t>
      </w:r>
      <w:r w:rsidR="0079405B">
        <w:rPr>
          <w:sz w:val="28"/>
          <w:szCs w:val="28"/>
        </w:rPr>
        <w:t xml:space="preserve"> sauber </w:t>
      </w:r>
      <w:r>
        <w:rPr>
          <w:sz w:val="28"/>
          <w:szCs w:val="28"/>
        </w:rPr>
        <w:t xml:space="preserve">und gereinigt </w:t>
      </w:r>
      <w:r w:rsidR="0079405B">
        <w:rPr>
          <w:sz w:val="28"/>
          <w:szCs w:val="28"/>
        </w:rPr>
        <w:t xml:space="preserve">zu verlassen. </w:t>
      </w:r>
    </w:p>
    <w:p w:rsidR="00BF4ED2" w:rsidRDefault="00BF4ED2" w:rsidP="00212397">
      <w:pPr>
        <w:jc w:val="both"/>
        <w:rPr>
          <w:sz w:val="28"/>
          <w:szCs w:val="28"/>
        </w:rPr>
      </w:pPr>
    </w:p>
    <w:p w:rsidR="008D4D1A" w:rsidRDefault="008D4D1A" w:rsidP="00212397">
      <w:pPr>
        <w:jc w:val="both"/>
        <w:rPr>
          <w:sz w:val="28"/>
          <w:szCs w:val="28"/>
        </w:rPr>
      </w:pPr>
    </w:p>
    <w:p w:rsidR="009F2177" w:rsidRDefault="009F2177" w:rsidP="00212397">
      <w:pPr>
        <w:jc w:val="both"/>
        <w:rPr>
          <w:sz w:val="28"/>
          <w:szCs w:val="28"/>
        </w:rPr>
      </w:pPr>
    </w:p>
    <w:p w:rsidR="00007653" w:rsidRPr="00007653" w:rsidRDefault="00007653" w:rsidP="00212397">
      <w:pPr>
        <w:jc w:val="both"/>
        <w:rPr>
          <w:b/>
          <w:sz w:val="28"/>
          <w:szCs w:val="28"/>
        </w:rPr>
      </w:pPr>
      <w:r w:rsidRPr="00007653">
        <w:rPr>
          <w:b/>
          <w:sz w:val="28"/>
          <w:szCs w:val="28"/>
        </w:rPr>
        <w:t>Der Vorstand</w:t>
      </w:r>
    </w:p>
    <w:p w:rsidR="008D4D1A" w:rsidRDefault="00007653" w:rsidP="00212397">
      <w:pPr>
        <w:jc w:val="both"/>
        <w:rPr>
          <w:b/>
          <w:sz w:val="28"/>
          <w:szCs w:val="28"/>
        </w:rPr>
      </w:pPr>
      <w:r w:rsidRPr="00007653">
        <w:rPr>
          <w:b/>
          <w:sz w:val="28"/>
          <w:szCs w:val="28"/>
        </w:rPr>
        <w:t>R</w:t>
      </w:r>
      <w:r w:rsidR="008D4D1A">
        <w:rPr>
          <w:b/>
          <w:sz w:val="28"/>
          <w:szCs w:val="28"/>
        </w:rPr>
        <w:t>allye Club Haltern e.V. im ADAC</w:t>
      </w:r>
    </w:p>
    <w:p w:rsidR="008D4D1A" w:rsidRDefault="003C6799" w:rsidP="00212397">
      <w:pPr>
        <w:jc w:val="both"/>
        <w:rPr>
          <w:b/>
          <w:sz w:val="28"/>
          <w:szCs w:val="28"/>
        </w:rPr>
      </w:pPr>
      <w:r>
        <w:rPr>
          <w:b/>
          <w:sz w:val="28"/>
          <w:szCs w:val="28"/>
        </w:rPr>
        <w:t xml:space="preserve">Dezember </w:t>
      </w:r>
      <w:r w:rsidR="00BF4ED2">
        <w:rPr>
          <w:b/>
          <w:sz w:val="28"/>
          <w:szCs w:val="28"/>
        </w:rPr>
        <w:t>2019</w:t>
      </w: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8D4D1A" w:rsidRDefault="008D4D1A" w:rsidP="00212397">
      <w:pPr>
        <w:jc w:val="both"/>
        <w:rPr>
          <w:b/>
          <w:sz w:val="28"/>
          <w:szCs w:val="28"/>
        </w:rPr>
      </w:pPr>
    </w:p>
    <w:p w:rsidR="007D3E34" w:rsidRPr="007D3E34" w:rsidRDefault="008D4D1A" w:rsidP="00212397">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 / 5</w:t>
      </w:r>
      <w:r w:rsidR="00377C5F">
        <w:rPr>
          <w:b/>
          <w:sz w:val="28"/>
          <w:szCs w:val="28"/>
        </w:rPr>
        <w:t xml:space="preserve">                               </w:t>
      </w:r>
    </w:p>
    <w:sectPr w:rsidR="007D3E34" w:rsidRPr="007D3E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15D8"/>
    <w:multiLevelType w:val="hybridMultilevel"/>
    <w:tmpl w:val="A1828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34275F"/>
    <w:multiLevelType w:val="hybridMultilevel"/>
    <w:tmpl w:val="476C7A50"/>
    <w:lvl w:ilvl="0" w:tplc="52503A4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C6006A"/>
    <w:multiLevelType w:val="hybridMultilevel"/>
    <w:tmpl w:val="4600D0D8"/>
    <w:lvl w:ilvl="0" w:tplc="AD146D5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97"/>
    <w:rsid w:val="00007653"/>
    <w:rsid w:val="00047810"/>
    <w:rsid w:val="00092BB1"/>
    <w:rsid w:val="000D28CB"/>
    <w:rsid w:val="000D4F5E"/>
    <w:rsid w:val="000F34D2"/>
    <w:rsid w:val="0014094C"/>
    <w:rsid w:val="00144076"/>
    <w:rsid w:val="00212397"/>
    <w:rsid w:val="002B38FD"/>
    <w:rsid w:val="002F55BF"/>
    <w:rsid w:val="00316DAB"/>
    <w:rsid w:val="00320236"/>
    <w:rsid w:val="00357721"/>
    <w:rsid w:val="00377C5F"/>
    <w:rsid w:val="003C6799"/>
    <w:rsid w:val="00416993"/>
    <w:rsid w:val="00441458"/>
    <w:rsid w:val="004532FC"/>
    <w:rsid w:val="00464838"/>
    <w:rsid w:val="004B0B59"/>
    <w:rsid w:val="00516208"/>
    <w:rsid w:val="00541E65"/>
    <w:rsid w:val="00585C86"/>
    <w:rsid w:val="005F4DC2"/>
    <w:rsid w:val="00612ACE"/>
    <w:rsid w:val="00662A9F"/>
    <w:rsid w:val="0079405B"/>
    <w:rsid w:val="007B211F"/>
    <w:rsid w:val="007D3E34"/>
    <w:rsid w:val="008D4D1A"/>
    <w:rsid w:val="008F65E6"/>
    <w:rsid w:val="00917D57"/>
    <w:rsid w:val="009A0294"/>
    <w:rsid w:val="009C21B1"/>
    <w:rsid w:val="009F2177"/>
    <w:rsid w:val="00A135CE"/>
    <w:rsid w:val="00A95B98"/>
    <w:rsid w:val="00AD496C"/>
    <w:rsid w:val="00BF4ED2"/>
    <w:rsid w:val="00CF2A8F"/>
    <w:rsid w:val="00D06315"/>
    <w:rsid w:val="00D2624B"/>
    <w:rsid w:val="00DC01D9"/>
    <w:rsid w:val="00E33EBF"/>
    <w:rsid w:val="00E419B4"/>
    <w:rsid w:val="00F628A0"/>
    <w:rsid w:val="00FD4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E5CF"/>
  <w15:chartTrackingRefBased/>
  <w15:docId w15:val="{1FE441F6-6D56-4AEA-AC6D-4A5B673D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2B38FD"/>
    <w:rPr>
      <w:color w:val="0000FF" w:themeColor="hyperlink"/>
      <w:u w:val="single"/>
    </w:rPr>
  </w:style>
  <w:style w:type="paragraph" w:styleId="Listenabsatz">
    <w:name w:val="List Paragraph"/>
    <w:basedOn w:val="Standard"/>
    <w:uiPriority w:val="34"/>
    <w:qFormat/>
    <w:rsid w:val="00DC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halter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C07B1D5F</Template>
  <TotalTime>0</TotalTime>
  <Pages>5</Pages>
  <Words>1095</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Stefan (I DO)</dc:creator>
  <cp:keywords/>
  <dc:description/>
  <cp:lastModifiedBy>Nowicki, Stefan (I DO)</cp:lastModifiedBy>
  <cp:revision>19</cp:revision>
  <dcterms:created xsi:type="dcterms:W3CDTF">2019-09-01T08:10:00Z</dcterms:created>
  <dcterms:modified xsi:type="dcterms:W3CDTF">2020-02-05T19:24:00Z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261319807</vt:i4>
  </property>
  <property fmtid="{D5CDD505-2E9C-101B-9397-08002B2CF9AE}" pid="3" name="_NewReviewCycle">
    <vt:lpwstr/>
  </property>
  <property fmtid="{D5CDD505-2E9C-101B-9397-08002B2CF9AE}" pid="4" name="_EmailSubject">
    <vt:lpwstr>Bitte einstellen und prüfen ob Seiten passen - Danke. </vt:lpwstr>
  </property>
  <property fmtid="{D5CDD505-2E9C-101B-9397-08002B2CF9AE}" pid="5" name="_AuthorEmail">
    <vt:lpwstr>Stefan.Nowicki@polizei.bund.de</vt:lpwstr>
  </property>
  <property fmtid="{D5CDD505-2E9C-101B-9397-08002B2CF9AE}" pid="6" name="_AuthorEmailDisplayName">
    <vt:lpwstr>Nowicki, Stefan (I DO)</vt:lpwstr>
  </property>
</Properties>
</file>